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9A6" w:rsidRPr="0016537E" w:rsidRDefault="001079A6" w:rsidP="00AA400A">
      <w:pPr>
        <w:pStyle w:val="ConsPlusNormal"/>
        <w:jc w:val="center"/>
        <w:rPr>
          <w:rFonts w:ascii="Times New Roman" w:hAnsi="Times New Roman" w:cs="Times New Roman"/>
          <w:sz w:val="22"/>
          <w:szCs w:val="22"/>
        </w:rPr>
      </w:pPr>
      <w:bookmarkStart w:id="0" w:name="OLE_LINK38"/>
      <w:bookmarkStart w:id="1" w:name="OLE_LINK41"/>
      <w:bookmarkStart w:id="2" w:name="OLE_LINK42"/>
      <w:r w:rsidRPr="0016537E">
        <w:rPr>
          <w:rFonts w:ascii="Times New Roman" w:hAnsi="Times New Roman" w:cs="Times New Roman"/>
          <w:sz w:val="22"/>
          <w:szCs w:val="22"/>
        </w:rPr>
        <w:t>ДОГОВОР N _____________</w:t>
      </w:r>
    </w:p>
    <w:p w:rsidR="001079A6" w:rsidRPr="0016537E" w:rsidRDefault="001079A6" w:rsidP="00EE5D2B">
      <w:pPr>
        <w:pStyle w:val="ConsPlusNormal"/>
        <w:jc w:val="center"/>
        <w:rPr>
          <w:rFonts w:ascii="Times New Roman" w:hAnsi="Times New Roman" w:cs="Times New Roman"/>
          <w:sz w:val="22"/>
          <w:szCs w:val="22"/>
        </w:rPr>
      </w:pPr>
      <w:r w:rsidRPr="0016537E">
        <w:rPr>
          <w:rFonts w:ascii="Times New Roman" w:hAnsi="Times New Roman" w:cs="Times New Roman"/>
          <w:sz w:val="22"/>
          <w:szCs w:val="22"/>
        </w:rPr>
        <w:t>ПОСТАВКИ, АДАПТАЦИИ И СОПРОВОЖДЕНИЯ ЭКЗЕМПЛЯРОВ СИСТЕМ КОНСУЛЬТАНТПЛЮС</w:t>
      </w:r>
    </w:p>
    <w:p w:rsidR="001079A6" w:rsidRPr="0016537E" w:rsidRDefault="001079A6" w:rsidP="00AA400A">
      <w:pPr>
        <w:pStyle w:val="ConsPlusNormal"/>
        <w:jc w:val="center"/>
        <w:rPr>
          <w:rFonts w:ascii="Times New Roman" w:hAnsi="Times New Roman" w:cs="Times New Roman"/>
          <w:sz w:val="22"/>
          <w:szCs w:val="22"/>
        </w:rPr>
      </w:pPr>
    </w:p>
    <w:p w:rsidR="001079A6" w:rsidRPr="0016537E" w:rsidRDefault="001079A6" w:rsidP="00AA400A">
      <w:pPr>
        <w:pStyle w:val="ConsPlusNormal"/>
        <w:spacing w:before="120" w:after="240"/>
        <w:ind w:firstLine="540"/>
        <w:jc w:val="both"/>
        <w:rPr>
          <w:rFonts w:ascii="Times New Roman" w:hAnsi="Times New Roman" w:cs="Times New Roman"/>
          <w:sz w:val="22"/>
          <w:szCs w:val="22"/>
        </w:rPr>
      </w:pPr>
      <w:r w:rsidRPr="0016537E">
        <w:rPr>
          <w:rFonts w:ascii="Times New Roman" w:hAnsi="Times New Roman" w:cs="Times New Roman"/>
          <w:sz w:val="22"/>
          <w:szCs w:val="22"/>
        </w:rPr>
        <w:t xml:space="preserve">г. Самара </w:t>
      </w:r>
      <w:r w:rsidRPr="0016537E">
        <w:rPr>
          <w:rFonts w:ascii="Times New Roman" w:hAnsi="Times New Roman" w:cs="Times New Roman"/>
          <w:sz w:val="22"/>
          <w:szCs w:val="22"/>
        </w:rPr>
        <w:tab/>
      </w:r>
      <w:r w:rsidRPr="0016537E">
        <w:rPr>
          <w:rFonts w:ascii="Times New Roman" w:hAnsi="Times New Roman" w:cs="Times New Roman"/>
          <w:sz w:val="22"/>
          <w:szCs w:val="22"/>
        </w:rPr>
        <w:tab/>
      </w:r>
      <w:r w:rsidRPr="0016537E">
        <w:rPr>
          <w:rFonts w:ascii="Times New Roman" w:hAnsi="Times New Roman" w:cs="Times New Roman"/>
          <w:sz w:val="22"/>
          <w:szCs w:val="22"/>
        </w:rPr>
        <w:tab/>
      </w:r>
      <w:r w:rsidRPr="0016537E">
        <w:rPr>
          <w:rFonts w:ascii="Times New Roman" w:hAnsi="Times New Roman" w:cs="Times New Roman"/>
          <w:sz w:val="22"/>
          <w:szCs w:val="22"/>
        </w:rPr>
        <w:tab/>
      </w:r>
      <w:r w:rsidRPr="0016537E">
        <w:rPr>
          <w:rFonts w:ascii="Times New Roman" w:hAnsi="Times New Roman" w:cs="Times New Roman"/>
          <w:sz w:val="22"/>
          <w:szCs w:val="22"/>
        </w:rPr>
        <w:tab/>
      </w:r>
      <w:r w:rsidRPr="0016537E">
        <w:rPr>
          <w:rFonts w:ascii="Times New Roman" w:hAnsi="Times New Roman" w:cs="Times New Roman"/>
          <w:sz w:val="22"/>
          <w:szCs w:val="22"/>
        </w:rPr>
        <w:tab/>
      </w:r>
      <w:r w:rsidRPr="0016537E">
        <w:rPr>
          <w:rFonts w:ascii="Times New Roman" w:hAnsi="Times New Roman" w:cs="Times New Roman"/>
          <w:sz w:val="22"/>
          <w:szCs w:val="22"/>
        </w:rPr>
        <w:tab/>
      </w:r>
      <w:r w:rsidRPr="0016537E">
        <w:rPr>
          <w:rFonts w:ascii="Times New Roman" w:hAnsi="Times New Roman" w:cs="Times New Roman"/>
          <w:sz w:val="22"/>
          <w:szCs w:val="22"/>
        </w:rPr>
        <w:tab/>
        <w:t xml:space="preserve"> «__» __________ 20__ г.</w:t>
      </w:r>
    </w:p>
    <w:p w:rsidR="001079A6" w:rsidRPr="005E0936" w:rsidRDefault="001079A6" w:rsidP="00AA400A">
      <w:pPr>
        <w:pStyle w:val="ConsPlusNormal"/>
        <w:ind w:firstLine="540"/>
        <w:jc w:val="both"/>
        <w:rPr>
          <w:rFonts w:ascii="Times New Roman" w:hAnsi="Times New Roman" w:cs="Times New Roman"/>
          <w:sz w:val="22"/>
          <w:szCs w:val="22"/>
        </w:rPr>
      </w:pPr>
      <w:bookmarkStart w:id="3" w:name="OLE_LINK39"/>
      <w:bookmarkStart w:id="4" w:name="OLE_LINK40"/>
      <w:bookmarkStart w:id="5" w:name="OLE_LINK21"/>
      <w:bookmarkStart w:id="6" w:name="OLE_LINK32"/>
      <w:bookmarkStart w:id="7" w:name="OLE_LINK33"/>
      <w:r w:rsidRPr="0016537E">
        <w:rPr>
          <w:rFonts w:ascii="Times New Roman" w:hAnsi="Times New Roman" w:cs="Times New Roman"/>
          <w:color w:val="000000"/>
          <w:sz w:val="22"/>
          <w:szCs w:val="22"/>
        </w:rPr>
        <w:t xml:space="preserve">__________________________________________________, именуемое в дальнейшем Исполнитель, в лице ______________________________, действующего на основании _________, с одной стороны, и </w:t>
      </w:r>
      <w:bookmarkEnd w:id="3"/>
      <w:bookmarkEnd w:id="4"/>
      <w:bookmarkEnd w:id="5"/>
      <w:bookmarkEnd w:id="6"/>
      <w:bookmarkEnd w:id="7"/>
      <w:r w:rsidRPr="0016537E">
        <w:rPr>
          <w:rFonts w:ascii="Times New Roman" w:hAnsi="Times New Roman" w:cs="Times New Roman"/>
          <w:sz w:val="22"/>
          <w:szCs w:val="22"/>
        </w:rPr>
        <w:t>______________________________________________________________________, именуем__ в дальнейшем Заказчик, в лице ______________________________________________________, действующего на основании Устава, с другой стороны, вместе именуемые Стороны, заключили настоящий Договор о нижеследующем.</w:t>
      </w:r>
    </w:p>
    <w:p w:rsidR="001079A6" w:rsidRPr="005E0936" w:rsidRDefault="001079A6" w:rsidP="00AA400A">
      <w:pPr>
        <w:pStyle w:val="ConsPlusNormal"/>
        <w:ind w:firstLine="540"/>
        <w:jc w:val="both"/>
        <w:rPr>
          <w:rFonts w:ascii="Times New Roman" w:hAnsi="Times New Roman" w:cs="Times New Roman"/>
          <w:sz w:val="22"/>
          <w:szCs w:val="22"/>
        </w:rPr>
      </w:pPr>
    </w:p>
    <w:p w:rsidR="001079A6" w:rsidRPr="005E0936" w:rsidRDefault="001079A6" w:rsidP="00FE3202">
      <w:pPr>
        <w:pStyle w:val="ConsPlusNormal"/>
        <w:spacing w:before="120" w:after="120"/>
        <w:jc w:val="center"/>
        <w:outlineLvl w:val="1"/>
        <w:rPr>
          <w:rFonts w:ascii="Times New Roman" w:hAnsi="Times New Roman" w:cs="Times New Roman"/>
          <w:sz w:val="22"/>
          <w:szCs w:val="22"/>
        </w:rPr>
      </w:pPr>
      <w:r w:rsidRPr="005E0936">
        <w:rPr>
          <w:rFonts w:ascii="Times New Roman" w:hAnsi="Times New Roman" w:cs="Times New Roman"/>
          <w:sz w:val="22"/>
          <w:szCs w:val="22"/>
        </w:rPr>
        <w:t>1. ОСНОВНЫЕ ПОНЯТИЯ</w:t>
      </w:r>
    </w:p>
    <w:p w:rsidR="001079A6" w:rsidRPr="00EE5D2B" w:rsidRDefault="001079A6" w:rsidP="0016537E">
      <w:pPr>
        <w:autoSpaceDE w:val="0"/>
        <w:autoSpaceDN w:val="0"/>
        <w:adjustRightInd w:val="0"/>
        <w:spacing w:after="0" w:line="240" w:lineRule="auto"/>
        <w:ind w:firstLine="567"/>
        <w:jc w:val="both"/>
        <w:rPr>
          <w:rFonts w:ascii="Times New Roman" w:hAnsi="Times New Roman"/>
          <w:lang w:eastAsia="ru-RU"/>
        </w:rPr>
      </w:pPr>
      <w:r w:rsidRPr="00EE5D2B">
        <w:rPr>
          <w:rFonts w:ascii="Times New Roman" w:hAnsi="Times New Roman"/>
          <w:lang w:eastAsia="ru-RU"/>
        </w:rPr>
        <w:t xml:space="preserve">1.1. Справочная Правовая Система </w:t>
      </w:r>
      <w:proofErr w:type="spellStart"/>
      <w:r w:rsidRPr="00EE5D2B">
        <w:rPr>
          <w:rFonts w:ascii="Times New Roman" w:hAnsi="Times New Roman"/>
          <w:lang w:eastAsia="ru-RU"/>
        </w:rPr>
        <w:t>КонсультантПлюс</w:t>
      </w:r>
      <w:proofErr w:type="spellEnd"/>
      <w:r w:rsidRPr="00EE5D2B">
        <w:rPr>
          <w:rFonts w:ascii="Times New Roman" w:hAnsi="Times New Roman"/>
          <w:lang w:eastAsia="ru-RU"/>
        </w:rPr>
        <w:t xml:space="preserve"> (далее - Система </w:t>
      </w:r>
      <w:proofErr w:type="spellStart"/>
      <w:r w:rsidRPr="00EE5D2B">
        <w:rPr>
          <w:rFonts w:ascii="Times New Roman" w:hAnsi="Times New Roman"/>
          <w:lang w:eastAsia="ru-RU"/>
        </w:rPr>
        <w:t>КонсультантПлюс</w:t>
      </w:r>
      <w:proofErr w:type="spellEnd"/>
      <w:r w:rsidRPr="00EE5D2B">
        <w:rPr>
          <w:rFonts w:ascii="Times New Roman" w:hAnsi="Times New Roman"/>
          <w:lang w:eastAsia="ru-RU"/>
        </w:rPr>
        <w:t xml:space="preserve">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1079A6" w:rsidRPr="00EE5D2B" w:rsidRDefault="001079A6" w:rsidP="0016537E">
      <w:pPr>
        <w:autoSpaceDE w:val="0"/>
        <w:autoSpaceDN w:val="0"/>
        <w:adjustRightInd w:val="0"/>
        <w:spacing w:after="0" w:line="240" w:lineRule="auto"/>
        <w:ind w:firstLine="567"/>
        <w:jc w:val="both"/>
        <w:rPr>
          <w:rFonts w:ascii="Times New Roman" w:hAnsi="Times New Roman"/>
          <w:lang w:eastAsia="ru-RU"/>
        </w:rPr>
      </w:pPr>
      <w:r w:rsidRPr="00EE5D2B">
        <w:rPr>
          <w:rFonts w:ascii="Times New Roman" w:hAnsi="Times New Roman"/>
          <w:lang w:eastAsia="ru-RU"/>
        </w:rPr>
        <w:t xml:space="preserve">1.2. Экземпляр Системы - копия Системы </w:t>
      </w:r>
      <w:proofErr w:type="spellStart"/>
      <w:r w:rsidRPr="00EE5D2B">
        <w:rPr>
          <w:rFonts w:ascii="Times New Roman" w:hAnsi="Times New Roman"/>
          <w:lang w:eastAsia="ru-RU"/>
        </w:rPr>
        <w:t>КонсультантПлюс</w:t>
      </w:r>
      <w:proofErr w:type="spellEnd"/>
      <w:r w:rsidRPr="00EE5D2B">
        <w:rPr>
          <w:rFonts w:ascii="Times New Roman" w:hAnsi="Times New Roman"/>
          <w:lang w:eastAsia="ru-RU"/>
        </w:rPr>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1079A6" w:rsidRPr="00EE5D2B" w:rsidRDefault="001079A6" w:rsidP="0016537E">
      <w:pPr>
        <w:autoSpaceDE w:val="0"/>
        <w:autoSpaceDN w:val="0"/>
        <w:adjustRightInd w:val="0"/>
        <w:spacing w:after="0" w:line="240" w:lineRule="auto"/>
        <w:ind w:firstLine="567"/>
        <w:jc w:val="both"/>
        <w:rPr>
          <w:rFonts w:ascii="Times New Roman" w:hAnsi="Times New Roman"/>
          <w:lang w:eastAsia="ru-RU"/>
        </w:rPr>
      </w:pPr>
      <w:r w:rsidRPr="00EE5D2B">
        <w:rPr>
          <w:rFonts w:ascii="Times New Roman" w:hAnsi="Times New Roman"/>
          <w:lang w:eastAsia="ru-RU"/>
        </w:rPr>
        <w:t>1.3. Порядок использования Систем - совокупность технических параметров, разрешенных способов и условий использования комплекта Систем.</w:t>
      </w:r>
    </w:p>
    <w:p w:rsidR="001079A6" w:rsidRPr="00EE5D2B" w:rsidRDefault="001079A6" w:rsidP="0016537E">
      <w:pPr>
        <w:autoSpaceDE w:val="0"/>
        <w:autoSpaceDN w:val="0"/>
        <w:adjustRightInd w:val="0"/>
        <w:spacing w:after="0" w:line="240" w:lineRule="auto"/>
        <w:ind w:firstLine="567"/>
        <w:jc w:val="both"/>
        <w:rPr>
          <w:rFonts w:ascii="Times New Roman" w:hAnsi="Times New Roman"/>
          <w:lang w:eastAsia="ru-RU"/>
        </w:rPr>
      </w:pPr>
      <w:r w:rsidRPr="00EE5D2B">
        <w:rPr>
          <w:rFonts w:ascii="Times New Roman" w:hAnsi="Times New Roman"/>
          <w:lang w:eastAsia="ru-RU"/>
        </w:rPr>
        <w:t>1.4. Уникальный пользователь - физическое лицо, состоящее в трудовых отношениях с Заказчиком (работник), являющееся пользователем Системы.</w:t>
      </w:r>
    </w:p>
    <w:p w:rsidR="001079A6" w:rsidRPr="00EE5D2B" w:rsidRDefault="001079A6" w:rsidP="0016537E">
      <w:pPr>
        <w:autoSpaceDE w:val="0"/>
        <w:autoSpaceDN w:val="0"/>
        <w:adjustRightInd w:val="0"/>
        <w:spacing w:after="0" w:line="240" w:lineRule="auto"/>
        <w:ind w:firstLine="567"/>
        <w:jc w:val="both"/>
        <w:rPr>
          <w:rFonts w:ascii="Times New Roman" w:hAnsi="Times New Roman"/>
          <w:lang w:eastAsia="ru-RU"/>
        </w:rPr>
      </w:pPr>
      <w:r w:rsidRPr="00EE5D2B">
        <w:rPr>
          <w:rFonts w:ascii="Times New Roman" w:hAnsi="Times New Roman"/>
          <w:lang w:eastAsia="ru-RU"/>
        </w:rPr>
        <w:t>1.5.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Спецификациями к Договору, а также отдельными соглашениями Сторон.</w:t>
      </w:r>
    </w:p>
    <w:p w:rsidR="001079A6" w:rsidRPr="00EE5D2B" w:rsidRDefault="001079A6" w:rsidP="0016537E">
      <w:pPr>
        <w:autoSpaceDE w:val="0"/>
        <w:autoSpaceDN w:val="0"/>
        <w:adjustRightInd w:val="0"/>
        <w:spacing w:after="0" w:line="240" w:lineRule="auto"/>
        <w:ind w:firstLine="567"/>
        <w:jc w:val="both"/>
        <w:rPr>
          <w:rFonts w:ascii="Times New Roman" w:hAnsi="Times New Roman"/>
          <w:lang w:eastAsia="ru-RU"/>
        </w:rPr>
      </w:pPr>
      <w:bookmarkStart w:id="8" w:name="Par448"/>
      <w:bookmarkStart w:id="9" w:name="Par2113"/>
      <w:bookmarkStart w:id="10" w:name="Par449"/>
      <w:bookmarkStart w:id="11" w:name="Par2114"/>
      <w:bookmarkEnd w:id="8"/>
      <w:bookmarkEnd w:id="9"/>
      <w:bookmarkEnd w:id="10"/>
      <w:bookmarkEnd w:id="11"/>
      <w:r w:rsidRPr="00EE5D2B">
        <w:rPr>
          <w:rFonts w:ascii="Times New Roman" w:hAnsi="Times New Roman"/>
          <w:lang w:eastAsia="ru-RU"/>
        </w:rPr>
        <w:t>1.</w:t>
      </w:r>
      <w:hyperlink w:anchor="Par326" w:tooltip="Ссылка на текущий документ" w:history="1">
        <w:r w:rsidRPr="00EE5D2B">
          <w:rPr>
            <w:rFonts w:ascii="Times New Roman" w:hAnsi="Times New Roman"/>
            <w:lang w:eastAsia="ru-RU"/>
          </w:rPr>
          <w:t>6</w:t>
        </w:r>
      </w:hyperlink>
      <w:r w:rsidRPr="00EE5D2B">
        <w:rPr>
          <w:rFonts w:ascii="Times New Roman" w:hAnsi="Times New Roman"/>
          <w:lang w:eastAsia="ru-RU"/>
        </w:rPr>
        <w:t xml:space="preserve">. КЦ </w:t>
      </w:r>
      <w:proofErr w:type="spellStart"/>
      <w:r w:rsidRPr="00EE5D2B">
        <w:rPr>
          <w:rFonts w:ascii="Times New Roman" w:hAnsi="Times New Roman"/>
          <w:lang w:eastAsia="ru-RU"/>
        </w:rPr>
        <w:t>КонсультантПлюс</w:t>
      </w:r>
      <w:proofErr w:type="spellEnd"/>
      <w:r w:rsidRPr="00EE5D2B">
        <w:rPr>
          <w:rFonts w:ascii="Times New Roman" w:hAnsi="Times New Roman"/>
          <w:lang w:eastAsia="ru-RU"/>
        </w:rPr>
        <w:t xml:space="preserve">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rsidR="001079A6" w:rsidRPr="005E0936" w:rsidRDefault="001079A6" w:rsidP="0016537E">
      <w:pPr>
        <w:autoSpaceDE w:val="0"/>
        <w:autoSpaceDN w:val="0"/>
        <w:adjustRightInd w:val="0"/>
        <w:spacing w:after="0" w:line="240" w:lineRule="auto"/>
        <w:ind w:firstLine="567"/>
        <w:jc w:val="both"/>
        <w:rPr>
          <w:rFonts w:ascii="Times New Roman" w:hAnsi="Times New Roman"/>
        </w:rPr>
      </w:pPr>
      <w:bookmarkStart w:id="12" w:name="Par450"/>
      <w:bookmarkStart w:id="13" w:name="Par2115"/>
      <w:bookmarkEnd w:id="12"/>
      <w:bookmarkEnd w:id="13"/>
      <w:r w:rsidRPr="00EE5D2B">
        <w:rPr>
          <w:rFonts w:ascii="Times New Roman" w:hAnsi="Times New Roman"/>
          <w:lang w:eastAsia="ru-RU"/>
        </w:rPr>
        <w:t>1.</w:t>
      </w:r>
      <w:hyperlink w:anchor="Par326" w:tooltip="Ссылка на текущий документ" w:history="1">
        <w:r w:rsidRPr="00EE5D2B">
          <w:rPr>
            <w:rFonts w:ascii="Times New Roman" w:hAnsi="Times New Roman"/>
            <w:lang w:eastAsia="ru-RU"/>
          </w:rPr>
          <w:t>7</w:t>
        </w:r>
      </w:hyperlink>
      <w:r w:rsidRPr="00EE5D2B">
        <w:rPr>
          <w:rFonts w:ascii="Times New Roman" w:hAnsi="Times New Roman"/>
          <w:lang w:eastAsia="ru-RU"/>
        </w:rPr>
        <w:t xml:space="preserve">. Правомерный приобретатель экземпляра Системы (Заказчик) - физическое/юридическое лицо, приобретшее экземпляр Системы у официального Представителя Сети </w:t>
      </w:r>
      <w:proofErr w:type="spellStart"/>
      <w:r w:rsidRPr="00EE5D2B">
        <w:rPr>
          <w:rFonts w:ascii="Times New Roman" w:hAnsi="Times New Roman"/>
          <w:lang w:eastAsia="ru-RU"/>
        </w:rPr>
        <w:t>КонсультантПлюс</w:t>
      </w:r>
      <w:proofErr w:type="spellEnd"/>
      <w:r w:rsidRPr="00EE5D2B">
        <w:rPr>
          <w:rFonts w:ascii="Times New Roman" w:hAnsi="Times New Roman"/>
          <w:lang w:eastAsia="ru-RU"/>
        </w:rPr>
        <w:t xml:space="preserve"> или получившее на законных основаниях от физического/юридического лица экземпляр Системы, ранее приобретенный у официального Представителя Сети </w:t>
      </w:r>
      <w:proofErr w:type="spellStart"/>
      <w:r w:rsidRPr="00EE5D2B">
        <w:rPr>
          <w:rFonts w:ascii="Times New Roman" w:hAnsi="Times New Roman"/>
          <w:lang w:eastAsia="ru-RU"/>
        </w:rPr>
        <w:t>КонсультантПлюс</w:t>
      </w:r>
      <w:proofErr w:type="spellEnd"/>
      <w:r w:rsidRPr="00EE5D2B">
        <w:rPr>
          <w:rFonts w:ascii="Times New Roman" w:hAnsi="Times New Roman"/>
          <w:lang w:eastAsia="ru-RU"/>
        </w:rPr>
        <w:t xml:space="preserve"> (от правомерного приобретателя экземпляра Системы).</w:t>
      </w:r>
    </w:p>
    <w:p w:rsidR="001079A6" w:rsidRPr="005E0936" w:rsidRDefault="001079A6" w:rsidP="00FE3202">
      <w:pPr>
        <w:pStyle w:val="ConsPlusNormal"/>
        <w:spacing w:before="120" w:after="120"/>
        <w:jc w:val="center"/>
        <w:outlineLvl w:val="1"/>
        <w:rPr>
          <w:rFonts w:ascii="Times New Roman" w:hAnsi="Times New Roman" w:cs="Times New Roman"/>
          <w:sz w:val="22"/>
          <w:szCs w:val="22"/>
        </w:rPr>
      </w:pPr>
      <w:r w:rsidRPr="005E0936">
        <w:rPr>
          <w:rFonts w:ascii="Times New Roman" w:hAnsi="Times New Roman" w:cs="Times New Roman"/>
          <w:sz w:val="22"/>
          <w:szCs w:val="22"/>
        </w:rPr>
        <w:t>2. ПРЕДМЕТ ДОГОВОРА</w:t>
      </w:r>
    </w:p>
    <w:p w:rsidR="001079A6" w:rsidRPr="005E0936" w:rsidRDefault="001079A6" w:rsidP="005E0936">
      <w:pPr>
        <w:autoSpaceDE w:val="0"/>
        <w:autoSpaceDN w:val="0"/>
        <w:adjustRightInd w:val="0"/>
        <w:spacing w:after="0" w:line="240" w:lineRule="auto"/>
        <w:ind w:firstLine="567"/>
        <w:jc w:val="both"/>
        <w:rPr>
          <w:rFonts w:ascii="Times New Roman" w:hAnsi="Times New Roman"/>
          <w:lang w:eastAsia="ru-RU"/>
        </w:rPr>
      </w:pPr>
      <w:r w:rsidRPr="005E0936">
        <w:rPr>
          <w:rFonts w:ascii="Times New Roman" w:hAnsi="Times New Roman"/>
          <w:lang w:eastAsia="ru-RU"/>
        </w:rPr>
        <w:t>2.1. По настоящему Договору Стороны принимают на себя исполнение следующих обязательств:</w:t>
      </w:r>
    </w:p>
    <w:p w:rsidR="001079A6" w:rsidRPr="005E0936" w:rsidRDefault="001079A6" w:rsidP="005E0936">
      <w:pPr>
        <w:autoSpaceDE w:val="0"/>
        <w:autoSpaceDN w:val="0"/>
        <w:adjustRightInd w:val="0"/>
        <w:spacing w:after="0" w:line="240" w:lineRule="auto"/>
        <w:ind w:firstLine="567"/>
        <w:jc w:val="both"/>
        <w:rPr>
          <w:rFonts w:ascii="Times New Roman" w:hAnsi="Times New Roman"/>
          <w:lang w:eastAsia="ru-RU"/>
        </w:rPr>
      </w:pPr>
      <w:bookmarkStart w:id="14" w:name="Par456"/>
      <w:bookmarkStart w:id="15" w:name="Par2121"/>
      <w:bookmarkEnd w:id="14"/>
      <w:bookmarkEnd w:id="15"/>
      <w:r w:rsidRPr="005E0936">
        <w:rPr>
          <w:rFonts w:ascii="Times New Roman" w:hAnsi="Times New Roman"/>
          <w:lang w:eastAsia="ru-RU"/>
        </w:rPr>
        <w:t xml:space="preserve">2.1.1. Исполнитель обязуется передавать Заказчику и адаптировать (устанавливать, регистрировать, тестировать, формировать в комплекты и вносить </w:t>
      </w:r>
      <w:proofErr w:type="gramStart"/>
      <w:r w:rsidRPr="005E0936">
        <w:rPr>
          <w:rFonts w:ascii="Times New Roman" w:hAnsi="Times New Roman"/>
          <w:lang w:eastAsia="ru-RU"/>
        </w:rPr>
        <w:t>другие  изменения</w:t>
      </w:r>
      <w:proofErr w:type="gramEnd"/>
      <w:r w:rsidRPr="005E0936">
        <w:rPr>
          <w:rFonts w:ascii="Times New Roman" w:hAnsi="Times New Roman"/>
          <w:lang w:eastAsia="ru-RU"/>
        </w:rPr>
        <w:t>, необходимые для работоспособности на оборудовании Заказчика), а Заказчик обязуется принимать и оплачивать экземпляры Систем, иного программного обеспечения, если это предусмотрено Спецификациями к настоящему Договору.</w:t>
      </w:r>
    </w:p>
    <w:bookmarkStart w:id="16" w:name="Par470"/>
    <w:bookmarkStart w:id="17" w:name="Par2135"/>
    <w:bookmarkEnd w:id="16"/>
    <w:bookmarkEnd w:id="17"/>
    <w:p w:rsidR="001079A6" w:rsidRPr="005E0936" w:rsidRDefault="001079A6" w:rsidP="008A31D9">
      <w:pPr>
        <w:autoSpaceDE w:val="0"/>
        <w:autoSpaceDN w:val="0"/>
        <w:adjustRightInd w:val="0"/>
        <w:spacing w:after="0" w:line="240" w:lineRule="auto"/>
        <w:ind w:firstLine="567"/>
        <w:jc w:val="both"/>
        <w:rPr>
          <w:rFonts w:ascii="Times New Roman" w:hAnsi="Times New Roman"/>
          <w:lang w:eastAsia="ru-RU"/>
        </w:rPr>
      </w:pPr>
      <w:r w:rsidRPr="005E0936">
        <w:rPr>
          <w:rFonts w:ascii="Times New Roman" w:hAnsi="Times New Roman"/>
          <w:lang w:eastAsia="ru-RU"/>
        </w:rPr>
        <w:fldChar w:fldCharType="begin"/>
      </w:r>
      <w:r w:rsidRPr="005E0936">
        <w:rPr>
          <w:rFonts w:ascii="Times New Roman" w:hAnsi="Times New Roman"/>
          <w:lang w:eastAsia="ru-RU"/>
        </w:rPr>
        <w:instrText>HYPERLINK \l Par326  \o "Ссылка на текущий документ"</w:instrText>
      </w:r>
      <w:r w:rsidRPr="005E0936">
        <w:rPr>
          <w:rFonts w:ascii="Times New Roman" w:hAnsi="Times New Roman"/>
          <w:lang w:eastAsia="ru-RU"/>
        </w:rPr>
        <w:fldChar w:fldCharType="separate"/>
      </w:r>
      <w:r w:rsidRPr="005E0936">
        <w:rPr>
          <w:rFonts w:ascii="Times New Roman" w:hAnsi="Times New Roman"/>
          <w:lang w:eastAsia="ru-RU"/>
        </w:rPr>
        <w:t>2.1.2</w:t>
      </w:r>
      <w:r w:rsidRPr="005E0936">
        <w:rPr>
          <w:rFonts w:ascii="Times New Roman" w:hAnsi="Times New Roman"/>
          <w:lang w:eastAsia="ru-RU"/>
        </w:rPr>
        <w:fldChar w:fldCharType="end"/>
      </w:r>
      <w:r w:rsidRPr="005E0936">
        <w:rPr>
          <w:rFonts w:ascii="Times New Roman" w:hAnsi="Times New Roman"/>
          <w:lang w:eastAsia="ru-RU"/>
        </w:rPr>
        <w:t>. Исполнитель обязуется оказывать Заказчику платные услуги по адаптации и сопровождению экземпляров Систем, иного программного обеспечения в течение срока действия настоящего Договора в порядке, указанном в разделе 5 настоящего Договора. Порядок использования, а также адаптации и сопровождения экземпляров Систем определяется Спецификациями к настоящему Договору.</w:t>
      </w:r>
    </w:p>
    <w:p w:rsidR="001079A6" w:rsidRPr="005E0936" w:rsidRDefault="001079A6" w:rsidP="008A31D9">
      <w:pPr>
        <w:pStyle w:val="ConsPlusNormal"/>
        <w:ind w:firstLine="567"/>
        <w:jc w:val="both"/>
        <w:rPr>
          <w:rFonts w:ascii="Times New Roman" w:hAnsi="Times New Roman" w:cs="Times New Roman"/>
          <w:sz w:val="22"/>
          <w:szCs w:val="22"/>
        </w:rPr>
      </w:pPr>
      <w:r w:rsidRPr="005E0936">
        <w:rPr>
          <w:rFonts w:ascii="Times New Roman" w:hAnsi="Times New Roman" w:cs="Times New Roman"/>
          <w:sz w:val="22"/>
          <w:szCs w:val="22"/>
          <w:lang w:eastAsia="en-US"/>
        </w:rPr>
        <w:t>2.1.3. Исполнитель обязуется оказывать Заказчику иные платные услуги, предусмотренные Спецификациями.</w:t>
      </w:r>
    </w:p>
    <w:p w:rsidR="001079A6" w:rsidRPr="005E0936" w:rsidRDefault="001079A6" w:rsidP="00FE3202">
      <w:pPr>
        <w:pStyle w:val="ConsPlusNormal"/>
        <w:spacing w:before="120" w:after="120"/>
        <w:jc w:val="center"/>
        <w:outlineLvl w:val="1"/>
        <w:rPr>
          <w:rFonts w:ascii="Times New Roman" w:hAnsi="Times New Roman" w:cs="Times New Roman"/>
          <w:sz w:val="22"/>
          <w:szCs w:val="22"/>
        </w:rPr>
      </w:pPr>
      <w:r w:rsidRPr="005E0936">
        <w:rPr>
          <w:rFonts w:ascii="Times New Roman" w:hAnsi="Times New Roman" w:cs="Times New Roman"/>
          <w:sz w:val="22"/>
          <w:szCs w:val="22"/>
        </w:rPr>
        <w:t>3. ИСПОЛЬЗОВАНИЕ ЗАКАЗЧИКОМ ПЕРЕДАВАЕМОЙ ИНФОРМАЦИИ</w:t>
      </w:r>
    </w:p>
    <w:p w:rsidR="001079A6" w:rsidRPr="0016537E" w:rsidRDefault="001079A6" w:rsidP="0016537E">
      <w:pPr>
        <w:autoSpaceDE w:val="0"/>
        <w:autoSpaceDN w:val="0"/>
        <w:adjustRightInd w:val="0"/>
        <w:spacing w:after="0" w:line="240" w:lineRule="auto"/>
        <w:ind w:firstLine="567"/>
        <w:jc w:val="both"/>
        <w:rPr>
          <w:rFonts w:ascii="Times New Roman" w:hAnsi="Times New Roman"/>
          <w:lang w:eastAsia="ru-RU"/>
        </w:rPr>
      </w:pPr>
      <w:bookmarkStart w:id="18" w:name="Par852"/>
      <w:bookmarkEnd w:id="18"/>
      <w:r w:rsidRPr="0016537E">
        <w:rPr>
          <w:rFonts w:ascii="Times New Roman" w:hAnsi="Times New Roman"/>
          <w:lang w:eastAsia="ru-RU"/>
        </w:rPr>
        <w:t>3.1. 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1079A6" w:rsidRPr="0016537E" w:rsidRDefault="001079A6" w:rsidP="0016537E">
      <w:pPr>
        <w:autoSpaceDE w:val="0"/>
        <w:autoSpaceDN w:val="0"/>
        <w:adjustRightInd w:val="0"/>
        <w:spacing w:after="0" w:line="240" w:lineRule="auto"/>
        <w:ind w:firstLine="567"/>
        <w:jc w:val="both"/>
        <w:rPr>
          <w:rFonts w:ascii="Times New Roman" w:hAnsi="Times New Roman"/>
          <w:lang w:eastAsia="ru-RU"/>
        </w:rPr>
      </w:pPr>
      <w:r w:rsidRPr="0016537E">
        <w:rPr>
          <w:rFonts w:ascii="Times New Roman" w:hAnsi="Times New Roman"/>
          <w:lang w:eastAsia="ru-RU"/>
        </w:rPr>
        <w:lastRenderedPageBreak/>
        <w:t xml:space="preserve">3.2. 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w:t>
      </w:r>
      <w:proofErr w:type="spellStart"/>
      <w:r w:rsidRPr="0016537E">
        <w:rPr>
          <w:rFonts w:ascii="Times New Roman" w:hAnsi="Times New Roman"/>
          <w:lang w:eastAsia="ru-RU"/>
        </w:rPr>
        <w:t>КонсультантПлюс</w:t>
      </w:r>
      <w:proofErr w:type="spellEnd"/>
      <w:r w:rsidRPr="0016537E">
        <w:rPr>
          <w:rFonts w:ascii="Times New Roman" w:hAnsi="Times New Roman"/>
          <w:lang w:eastAsia="ru-RU"/>
        </w:rPr>
        <w:t>.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1079A6" w:rsidRPr="00DF7E4F" w:rsidRDefault="001079A6" w:rsidP="0016537E">
      <w:pPr>
        <w:autoSpaceDE w:val="0"/>
        <w:autoSpaceDN w:val="0"/>
        <w:adjustRightInd w:val="0"/>
        <w:spacing w:after="0" w:line="240" w:lineRule="auto"/>
        <w:ind w:firstLine="567"/>
        <w:jc w:val="both"/>
        <w:rPr>
          <w:rFonts w:ascii="Times New Roman" w:hAnsi="Times New Roman"/>
          <w:lang w:eastAsia="ru-RU"/>
        </w:rPr>
      </w:pPr>
      <w:bookmarkStart w:id="19" w:name="Par475"/>
      <w:bookmarkStart w:id="20" w:name="Par2140"/>
      <w:bookmarkEnd w:id="19"/>
      <w:bookmarkEnd w:id="20"/>
      <w:r w:rsidRPr="0016537E">
        <w:rPr>
          <w:rFonts w:ascii="Times New Roman" w:hAnsi="Times New Roman"/>
          <w:lang w:eastAsia="ru-RU"/>
        </w:rPr>
        <w:t xml:space="preserve">3.3. Использование в электронном виде любой переданной информации возможно только после получения письменного согласия КЦ </w:t>
      </w:r>
      <w:proofErr w:type="spellStart"/>
      <w:r w:rsidRPr="0016537E">
        <w:rPr>
          <w:rFonts w:ascii="Times New Roman" w:hAnsi="Times New Roman"/>
          <w:lang w:eastAsia="ru-RU"/>
        </w:rPr>
        <w:t>КонсультантПлюс</w:t>
      </w:r>
      <w:proofErr w:type="spellEnd"/>
      <w:r w:rsidRPr="0016537E">
        <w:rPr>
          <w:rFonts w:ascii="Times New Roman" w:hAnsi="Times New Roman"/>
          <w:lang w:eastAsia="ru-RU"/>
        </w:rPr>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1079A6" w:rsidRPr="00DF7E4F" w:rsidRDefault="001079A6" w:rsidP="00DF7E4F">
      <w:pPr>
        <w:autoSpaceDE w:val="0"/>
        <w:autoSpaceDN w:val="0"/>
        <w:adjustRightInd w:val="0"/>
        <w:spacing w:after="0" w:line="240" w:lineRule="auto"/>
        <w:ind w:firstLine="567"/>
        <w:jc w:val="both"/>
        <w:rPr>
          <w:rFonts w:ascii="Times New Roman" w:hAnsi="Times New Roman"/>
          <w:lang w:eastAsia="ru-RU"/>
        </w:rPr>
      </w:pPr>
      <w:r w:rsidRPr="00DF7E4F">
        <w:rPr>
          <w:rFonts w:ascii="Times New Roman" w:hAnsi="Times New Roman"/>
          <w:lang w:eastAsia="ru-RU"/>
        </w:rPr>
        <w:t xml:space="preserve">3.4. При использовании Конструктора договоров, в том числе встроенного в многофункциональную программу для ЭВМ, являющуюся частью Системы </w:t>
      </w:r>
      <w:proofErr w:type="spellStart"/>
      <w:r w:rsidRPr="00DF7E4F">
        <w:rPr>
          <w:rFonts w:ascii="Times New Roman" w:hAnsi="Times New Roman"/>
          <w:lang w:eastAsia="ru-RU"/>
        </w:rPr>
        <w:t>КонсультантПлюс</w:t>
      </w:r>
      <w:proofErr w:type="spellEnd"/>
      <w:r w:rsidRPr="00DF7E4F">
        <w:rPr>
          <w:rFonts w:ascii="Times New Roman" w:hAnsi="Times New Roman"/>
          <w:lang w:eastAsia="ru-RU"/>
        </w:rPr>
        <w:t>, использование материалов, созданных с помощью Конструктора договоров,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 и дальнейшего ее использования Заказчиком для собственных нужд, за исключением любого распространения указанных материалов на магнитных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rsidR="001079A6" w:rsidRPr="005E0936" w:rsidRDefault="001079A6" w:rsidP="00FE3202">
      <w:pPr>
        <w:pStyle w:val="ConsPlusNormal"/>
        <w:ind w:firstLine="540"/>
        <w:jc w:val="both"/>
        <w:rPr>
          <w:rFonts w:ascii="Times New Roman" w:hAnsi="Times New Roman" w:cs="Times New Roman"/>
          <w:sz w:val="22"/>
          <w:szCs w:val="22"/>
        </w:rPr>
      </w:pPr>
    </w:p>
    <w:p w:rsidR="001079A6" w:rsidRPr="005E0936" w:rsidRDefault="001079A6" w:rsidP="00FE3202">
      <w:pPr>
        <w:pStyle w:val="ConsPlusNormal"/>
        <w:spacing w:before="120" w:after="120"/>
        <w:jc w:val="center"/>
        <w:outlineLvl w:val="1"/>
        <w:rPr>
          <w:rFonts w:ascii="Times New Roman" w:hAnsi="Times New Roman" w:cs="Times New Roman"/>
          <w:sz w:val="22"/>
          <w:szCs w:val="22"/>
        </w:rPr>
      </w:pPr>
      <w:r w:rsidRPr="005E0936">
        <w:rPr>
          <w:rFonts w:ascii="Times New Roman" w:hAnsi="Times New Roman" w:cs="Times New Roman"/>
          <w:sz w:val="22"/>
          <w:szCs w:val="22"/>
        </w:rPr>
        <w:t>4. ПОРЯДОК ПОСТАВКИ ЭКЗЕМПЛЯРА СИСТЕМЫ И ЕГО ИСПОЛЬЗОВАНИЯ</w:t>
      </w:r>
    </w:p>
    <w:p w:rsidR="001079A6" w:rsidRPr="00EB46A6" w:rsidRDefault="001079A6" w:rsidP="001C28A5">
      <w:pPr>
        <w:pStyle w:val="ConsPlusNormal"/>
        <w:ind w:firstLine="567"/>
        <w:jc w:val="both"/>
        <w:rPr>
          <w:rFonts w:ascii="Times New Roman" w:hAnsi="Times New Roman" w:cs="Times New Roman"/>
          <w:sz w:val="22"/>
          <w:szCs w:val="22"/>
        </w:rPr>
      </w:pPr>
      <w:bookmarkStart w:id="21" w:name="Par858"/>
      <w:bookmarkEnd w:id="21"/>
      <w:r w:rsidRPr="00EB46A6">
        <w:rPr>
          <w:rFonts w:ascii="Times New Roman" w:hAnsi="Times New Roman" w:cs="Times New Roman"/>
          <w:sz w:val="22"/>
          <w:szCs w:val="22"/>
        </w:rPr>
        <w:t xml:space="preserve">4.1. </w:t>
      </w:r>
      <w:bookmarkStart w:id="22" w:name="OLE_LINK128"/>
      <w:bookmarkStart w:id="23" w:name="OLE_LINK129"/>
      <w:r w:rsidRPr="00EB46A6">
        <w:rPr>
          <w:rFonts w:ascii="Times New Roman" w:hAnsi="Times New Roman" w:cs="Times New Roman"/>
          <w:sz w:val="22"/>
          <w:szCs w:val="22"/>
        </w:rPr>
        <w:t>По факту передачи экземпляра Системы составляется товарная накладная (двусторонний Акт приемки-передачи, УПД).</w:t>
      </w:r>
      <w:bookmarkEnd w:id="22"/>
      <w:bookmarkEnd w:id="23"/>
    </w:p>
    <w:p w:rsidR="001079A6" w:rsidRPr="00D67286" w:rsidRDefault="001079A6" w:rsidP="008A31D9">
      <w:pPr>
        <w:pStyle w:val="ConsPlusNormal"/>
        <w:ind w:firstLine="567"/>
        <w:jc w:val="both"/>
        <w:rPr>
          <w:rFonts w:ascii="Times New Roman" w:hAnsi="Times New Roman" w:cs="Times New Roman"/>
          <w:sz w:val="22"/>
          <w:szCs w:val="22"/>
        </w:rPr>
      </w:pPr>
      <w:r w:rsidRPr="00D67286">
        <w:rPr>
          <w:rFonts w:ascii="Times New Roman" w:hAnsi="Times New Roman" w:cs="Times New Roman"/>
          <w:sz w:val="22"/>
          <w:szCs w:val="22"/>
        </w:rPr>
        <w:t>4.2. Порядок использования экземпляра Системы определяется Спецификацией, являющейся неотъемлемой частью настоящего Договора.</w:t>
      </w:r>
    </w:p>
    <w:p w:rsidR="001079A6" w:rsidRPr="000246D4" w:rsidRDefault="001079A6" w:rsidP="008A31D9">
      <w:pPr>
        <w:autoSpaceDE w:val="0"/>
        <w:autoSpaceDN w:val="0"/>
        <w:adjustRightInd w:val="0"/>
        <w:spacing w:after="0" w:line="240" w:lineRule="auto"/>
        <w:ind w:firstLine="567"/>
        <w:jc w:val="both"/>
        <w:rPr>
          <w:rFonts w:ascii="Times New Roman" w:hAnsi="Times New Roman"/>
          <w:lang w:eastAsia="ru-RU"/>
        </w:rPr>
      </w:pPr>
      <w:bookmarkStart w:id="24" w:name="Par860"/>
      <w:bookmarkEnd w:id="24"/>
      <w:r w:rsidRPr="000246D4">
        <w:rPr>
          <w:rFonts w:ascii="Times New Roman" w:hAnsi="Times New Roman"/>
          <w:lang w:eastAsia="ru-RU"/>
        </w:rPr>
        <w:t>4.3. Если Спецификацией предусмотрена учетная запись, Заказчик вправе передавать реквизиты учетной записи только своим Уникальным пользователям в соответствии с условиями Спецификации. По запросу Исполнителя Заказчик обязан предоставлять Исполнителю информацию об Уникальных пользователях, которым была передана учетная запись. Заказчик обязан обеспечить конфиденциальность учетной записи.</w:t>
      </w:r>
    </w:p>
    <w:p w:rsidR="001079A6" w:rsidRPr="000246D4" w:rsidRDefault="001079A6" w:rsidP="008A31D9">
      <w:pPr>
        <w:autoSpaceDE w:val="0"/>
        <w:autoSpaceDN w:val="0"/>
        <w:adjustRightInd w:val="0"/>
        <w:spacing w:after="0" w:line="240" w:lineRule="auto"/>
        <w:ind w:firstLine="567"/>
        <w:jc w:val="both"/>
        <w:rPr>
          <w:rFonts w:ascii="Times New Roman" w:hAnsi="Times New Roman"/>
          <w:lang w:eastAsia="ru-RU"/>
        </w:rPr>
      </w:pPr>
      <w:r w:rsidRPr="000246D4">
        <w:rPr>
          <w:rFonts w:ascii="Times New Roman" w:hAnsi="Times New Roman"/>
          <w:lang w:eastAsia="ru-RU"/>
        </w:rPr>
        <w:t>4.4. Заказчик не вправе предоставлять возможность использования Системы(м) лицам и/или способами, не предусмотренными в п. 4.3 настоящего Договора.</w:t>
      </w:r>
    </w:p>
    <w:p w:rsidR="001079A6" w:rsidRPr="000246D4" w:rsidRDefault="001079A6" w:rsidP="008A31D9">
      <w:pPr>
        <w:spacing w:after="0" w:line="240" w:lineRule="auto"/>
        <w:ind w:firstLine="567"/>
        <w:jc w:val="both"/>
        <w:rPr>
          <w:rFonts w:ascii="Times New Roman" w:hAnsi="Times New Roman"/>
        </w:rPr>
      </w:pPr>
      <w:r w:rsidRPr="000246D4">
        <w:rPr>
          <w:rFonts w:ascii="Times New Roman" w:hAnsi="Times New Roman"/>
        </w:rPr>
        <w:t>4.5. Заказчик вправе в любое время заблокировать учетную запись путем смены ее реквизитов.</w:t>
      </w:r>
    </w:p>
    <w:p w:rsidR="001079A6" w:rsidRPr="000246D4" w:rsidRDefault="001079A6" w:rsidP="008A31D9">
      <w:pPr>
        <w:autoSpaceDE w:val="0"/>
        <w:autoSpaceDN w:val="0"/>
        <w:adjustRightInd w:val="0"/>
        <w:spacing w:after="0" w:line="240" w:lineRule="auto"/>
        <w:ind w:firstLine="567"/>
        <w:jc w:val="both"/>
        <w:rPr>
          <w:rFonts w:ascii="Times New Roman" w:hAnsi="Times New Roman"/>
          <w:lang w:eastAsia="ru-RU"/>
        </w:rPr>
      </w:pPr>
      <w:r w:rsidRPr="000246D4">
        <w:rPr>
          <w:rFonts w:ascii="Times New Roman" w:hAnsi="Times New Roman"/>
          <w:lang w:eastAsia="ru-RU"/>
        </w:rPr>
        <w:t>4.6. Заказчик обязан заблокировать учетную запись в следующих случаях:</w:t>
      </w:r>
    </w:p>
    <w:p w:rsidR="001079A6" w:rsidRPr="000246D4" w:rsidRDefault="001079A6" w:rsidP="008A31D9">
      <w:pPr>
        <w:autoSpaceDE w:val="0"/>
        <w:autoSpaceDN w:val="0"/>
        <w:adjustRightInd w:val="0"/>
        <w:spacing w:after="0" w:line="240" w:lineRule="auto"/>
        <w:ind w:firstLine="567"/>
        <w:jc w:val="both"/>
        <w:rPr>
          <w:rFonts w:ascii="Times New Roman" w:hAnsi="Times New Roman"/>
          <w:lang w:eastAsia="ru-RU"/>
        </w:rPr>
      </w:pPr>
      <w:r w:rsidRPr="000246D4">
        <w:rPr>
          <w:rFonts w:ascii="Times New Roman" w:hAnsi="Times New Roman"/>
          <w:lang w:eastAsia="ru-RU"/>
        </w:rPr>
        <w:t>4.6.1. В случае прекращения трудовых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1079A6" w:rsidRPr="000246D4" w:rsidRDefault="001079A6" w:rsidP="008A31D9">
      <w:pPr>
        <w:autoSpaceDE w:val="0"/>
        <w:autoSpaceDN w:val="0"/>
        <w:adjustRightInd w:val="0"/>
        <w:spacing w:after="0" w:line="240" w:lineRule="auto"/>
        <w:ind w:firstLine="567"/>
        <w:jc w:val="both"/>
        <w:rPr>
          <w:rFonts w:ascii="Times New Roman" w:hAnsi="Times New Roman"/>
          <w:lang w:eastAsia="ru-RU"/>
        </w:rPr>
      </w:pPr>
      <w:r w:rsidRPr="000246D4">
        <w:rPr>
          <w:rFonts w:ascii="Times New Roman" w:hAnsi="Times New Roman"/>
          <w:lang w:eastAsia="ru-RU"/>
        </w:rPr>
        <w:t xml:space="preserve">4.6.2. В случае действительного или потенциального нарушения </w:t>
      </w:r>
      <w:proofErr w:type="gramStart"/>
      <w:r w:rsidRPr="000246D4">
        <w:rPr>
          <w:rFonts w:ascii="Times New Roman" w:hAnsi="Times New Roman"/>
          <w:lang w:eastAsia="ru-RU"/>
        </w:rPr>
        <w:t>конфиденциальности  реквизитов</w:t>
      </w:r>
      <w:proofErr w:type="gramEnd"/>
      <w:r w:rsidRPr="000246D4">
        <w:rPr>
          <w:rFonts w:ascii="Times New Roman" w:hAnsi="Times New Roman"/>
          <w:lang w:eastAsia="ru-RU"/>
        </w:rPr>
        <w:t xml:space="preserve"> учетной записи - незамедлительно при получении соответствующей информации.</w:t>
      </w:r>
    </w:p>
    <w:p w:rsidR="001079A6" w:rsidRPr="000246D4" w:rsidRDefault="001079A6" w:rsidP="008A31D9">
      <w:pPr>
        <w:autoSpaceDE w:val="0"/>
        <w:autoSpaceDN w:val="0"/>
        <w:adjustRightInd w:val="0"/>
        <w:spacing w:after="0" w:line="240" w:lineRule="auto"/>
        <w:ind w:firstLine="567"/>
        <w:jc w:val="both"/>
        <w:rPr>
          <w:rFonts w:ascii="Times New Roman" w:hAnsi="Times New Roman"/>
          <w:lang w:eastAsia="ru-RU"/>
        </w:rPr>
      </w:pPr>
      <w:r w:rsidRPr="000246D4">
        <w:rPr>
          <w:rFonts w:ascii="Times New Roman" w:hAnsi="Times New Roman"/>
          <w:lang w:eastAsia="ru-RU"/>
        </w:rPr>
        <w:t>4.7. Заказчик не вправе передавать экземпляр Системы третьему лицу, если иное не предусмотрено Спецификацией.</w:t>
      </w:r>
    </w:p>
    <w:p w:rsidR="001079A6" w:rsidRPr="005E0936" w:rsidRDefault="001079A6" w:rsidP="00FE3202">
      <w:pPr>
        <w:pStyle w:val="ConsPlusNormal"/>
        <w:ind w:firstLine="540"/>
        <w:jc w:val="both"/>
        <w:rPr>
          <w:rFonts w:ascii="Times New Roman" w:hAnsi="Times New Roman" w:cs="Times New Roman"/>
          <w:sz w:val="22"/>
          <w:szCs w:val="22"/>
        </w:rPr>
      </w:pPr>
    </w:p>
    <w:p w:rsidR="001079A6" w:rsidRPr="005E0936" w:rsidRDefault="001079A6" w:rsidP="00FE3202">
      <w:pPr>
        <w:pStyle w:val="ConsPlusNormal"/>
        <w:spacing w:before="120" w:after="120"/>
        <w:jc w:val="center"/>
        <w:outlineLvl w:val="1"/>
        <w:rPr>
          <w:rFonts w:ascii="Times New Roman" w:hAnsi="Times New Roman" w:cs="Times New Roman"/>
          <w:sz w:val="22"/>
          <w:szCs w:val="22"/>
        </w:rPr>
      </w:pPr>
      <w:r w:rsidRPr="005E0936">
        <w:rPr>
          <w:rFonts w:ascii="Times New Roman" w:hAnsi="Times New Roman" w:cs="Times New Roman"/>
          <w:sz w:val="22"/>
          <w:szCs w:val="22"/>
        </w:rPr>
        <w:t>5. ПОРЯДОК ОКАЗАНИЯ УСЛУГ</w:t>
      </w:r>
    </w:p>
    <w:p w:rsidR="001079A6" w:rsidRPr="006F1A7B" w:rsidRDefault="001079A6" w:rsidP="008A31D9">
      <w:pPr>
        <w:autoSpaceDE w:val="0"/>
        <w:autoSpaceDN w:val="0"/>
        <w:adjustRightInd w:val="0"/>
        <w:spacing w:after="0" w:line="240" w:lineRule="auto"/>
        <w:ind w:firstLine="567"/>
        <w:jc w:val="both"/>
        <w:rPr>
          <w:rFonts w:ascii="Times New Roman" w:hAnsi="Times New Roman"/>
          <w:lang w:eastAsia="ru-RU"/>
        </w:rPr>
      </w:pPr>
      <w:r w:rsidRPr="006F1A7B">
        <w:rPr>
          <w:rFonts w:ascii="Times New Roman" w:hAnsi="Times New Roman"/>
          <w:lang w:eastAsia="ru-RU"/>
        </w:rPr>
        <w:t>5.1. Оказание услуг предусматривает:</w:t>
      </w:r>
    </w:p>
    <w:p w:rsidR="001079A6" w:rsidRPr="006F1A7B" w:rsidRDefault="001079A6" w:rsidP="008A31D9">
      <w:pPr>
        <w:autoSpaceDE w:val="0"/>
        <w:autoSpaceDN w:val="0"/>
        <w:adjustRightInd w:val="0"/>
        <w:spacing w:after="0" w:line="240" w:lineRule="auto"/>
        <w:ind w:firstLine="567"/>
        <w:jc w:val="both"/>
        <w:rPr>
          <w:rFonts w:ascii="Times New Roman" w:hAnsi="Times New Roman"/>
          <w:lang w:eastAsia="ru-RU"/>
        </w:rPr>
      </w:pPr>
      <w:r w:rsidRPr="006F1A7B">
        <w:rPr>
          <w:rFonts w:ascii="Times New Roman" w:hAnsi="Times New Roman"/>
          <w:lang w:eastAsia="ru-RU"/>
        </w:rPr>
        <w:t>5.1.1. 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rsidR="001079A6" w:rsidRPr="006F1A7B" w:rsidRDefault="001079A6" w:rsidP="008A31D9">
      <w:pPr>
        <w:autoSpaceDE w:val="0"/>
        <w:autoSpaceDN w:val="0"/>
        <w:adjustRightInd w:val="0"/>
        <w:spacing w:after="0" w:line="240" w:lineRule="auto"/>
        <w:ind w:firstLine="567"/>
        <w:jc w:val="both"/>
        <w:rPr>
          <w:rFonts w:ascii="Times New Roman" w:hAnsi="Times New Roman"/>
          <w:lang w:eastAsia="ru-RU"/>
        </w:rPr>
      </w:pPr>
      <w:r w:rsidRPr="006F1A7B">
        <w:rPr>
          <w:rFonts w:ascii="Times New Roman" w:hAnsi="Times New Roman"/>
          <w:lang w:eastAsia="ru-RU"/>
        </w:rPr>
        <w:t xml:space="preserve">5.1.2. Сопровождение адаптированных Исполнителем экземпляров Систем, в </w:t>
      </w:r>
      <w:proofErr w:type="spellStart"/>
      <w:r w:rsidRPr="006F1A7B">
        <w:rPr>
          <w:rFonts w:ascii="Times New Roman" w:hAnsi="Times New Roman"/>
          <w:lang w:eastAsia="ru-RU"/>
        </w:rPr>
        <w:t>т.ч</w:t>
      </w:r>
      <w:proofErr w:type="spellEnd"/>
      <w:r w:rsidRPr="006F1A7B">
        <w:rPr>
          <w:rFonts w:ascii="Times New Roman" w:hAnsi="Times New Roman"/>
          <w:lang w:eastAsia="ru-RU"/>
        </w:rPr>
        <w:t xml:space="preserve">.: </w:t>
      </w:r>
    </w:p>
    <w:p w:rsidR="001079A6" w:rsidRPr="006F1A7B" w:rsidRDefault="001079A6" w:rsidP="008A31D9">
      <w:pPr>
        <w:autoSpaceDE w:val="0"/>
        <w:autoSpaceDN w:val="0"/>
        <w:adjustRightInd w:val="0"/>
        <w:spacing w:after="0" w:line="240" w:lineRule="auto"/>
        <w:ind w:firstLine="567"/>
        <w:jc w:val="both"/>
        <w:rPr>
          <w:rFonts w:ascii="Times New Roman" w:hAnsi="Times New Roman"/>
          <w:lang w:eastAsia="ru-RU"/>
        </w:rPr>
      </w:pPr>
      <w:r w:rsidRPr="006F1A7B">
        <w:rPr>
          <w:rFonts w:ascii="Times New Roman" w:hAnsi="Times New Roman"/>
          <w:lang w:eastAsia="ru-RU"/>
        </w:rPr>
        <w:t>5.1.2.1.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1079A6" w:rsidRPr="006F1A7B" w:rsidRDefault="001079A6" w:rsidP="008A31D9">
      <w:pPr>
        <w:autoSpaceDE w:val="0"/>
        <w:autoSpaceDN w:val="0"/>
        <w:adjustRightInd w:val="0"/>
        <w:spacing w:after="0" w:line="240" w:lineRule="auto"/>
        <w:ind w:firstLine="567"/>
        <w:jc w:val="both"/>
        <w:rPr>
          <w:rFonts w:ascii="Times New Roman" w:hAnsi="Times New Roman"/>
          <w:lang w:eastAsia="ru-RU"/>
        </w:rPr>
      </w:pPr>
      <w:r w:rsidRPr="006F1A7B">
        <w:rPr>
          <w:rFonts w:ascii="Times New Roman" w:hAnsi="Times New Roman"/>
          <w:lang w:eastAsia="ru-RU"/>
        </w:rPr>
        <w:t xml:space="preserve">5.1.2.2. Техническую профилактику работоспособности Систем и </w:t>
      </w:r>
      <w:r w:rsidRPr="008A31D9">
        <w:rPr>
          <w:rFonts w:ascii="Times New Roman" w:hAnsi="Times New Roman"/>
        </w:rPr>
        <w:t>по требованию Заказчика</w:t>
      </w:r>
      <w:r w:rsidRPr="00C25DC8">
        <w:rPr>
          <w:rFonts w:ascii="Times New Roman" w:hAnsi="Times New Roman"/>
          <w:color w:val="FF0000"/>
        </w:rPr>
        <w:t xml:space="preserve"> </w:t>
      </w:r>
      <w:r w:rsidRPr="006F1A7B">
        <w:rPr>
          <w:rFonts w:ascii="Times New Roman" w:hAnsi="Times New Roman"/>
          <w:lang w:eastAsia="ru-RU"/>
        </w:rPr>
        <w:t>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1079A6" w:rsidRPr="006F1A7B" w:rsidRDefault="001079A6" w:rsidP="008A31D9">
      <w:pPr>
        <w:autoSpaceDE w:val="0"/>
        <w:autoSpaceDN w:val="0"/>
        <w:adjustRightInd w:val="0"/>
        <w:spacing w:after="0" w:line="240" w:lineRule="auto"/>
        <w:ind w:firstLine="567"/>
        <w:jc w:val="both"/>
        <w:rPr>
          <w:rFonts w:ascii="Times New Roman" w:hAnsi="Times New Roman"/>
          <w:lang w:eastAsia="ru-RU"/>
        </w:rPr>
      </w:pPr>
      <w:r w:rsidRPr="006F1A7B">
        <w:rPr>
          <w:rFonts w:ascii="Times New Roman" w:hAnsi="Times New Roman"/>
          <w:lang w:eastAsia="ru-RU"/>
        </w:rPr>
        <w:t>5.1.2.3. Подключение к дополнительной информации, состав которой определяется Исполнителем;</w:t>
      </w:r>
    </w:p>
    <w:p w:rsidR="001079A6" w:rsidRPr="006F1A7B" w:rsidRDefault="001079A6" w:rsidP="008A31D9">
      <w:pPr>
        <w:autoSpaceDE w:val="0"/>
        <w:autoSpaceDN w:val="0"/>
        <w:adjustRightInd w:val="0"/>
        <w:spacing w:after="0" w:line="240" w:lineRule="auto"/>
        <w:ind w:firstLine="567"/>
        <w:jc w:val="both"/>
        <w:rPr>
          <w:rFonts w:ascii="Times New Roman" w:hAnsi="Times New Roman"/>
          <w:lang w:eastAsia="ru-RU"/>
        </w:rPr>
      </w:pPr>
      <w:r w:rsidRPr="006F1A7B">
        <w:rPr>
          <w:rFonts w:ascii="Times New Roman" w:hAnsi="Times New Roman"/>
          <w:lang w:eastAsia="ru-RU"/>
        </w:rPr>
        <w:t xml:space="preserve">5.1.2.4.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1079A6" w:rsidRPr="008A31D9" w:rsidRDefault="001079A6" w:rsidP="00C25DC8">
      <w:pPr>
        <w:spacing w:after="0" w:line="240" w:lineRule="auto"/>
        <w:ind w:firstLine="567"/>
        <w:jc w:val="both"/>
        <w:rPr>
          <w:rFonts w:ascii="Times New Roman" w:hAnsi="Times New Roman"/>
        </w:rPr>
      </w:pPr>
      <w:r w:rsidRPr="008A31D9">
        <w:rPr>
          <w:rFonts w:ascii="Times New Roman" w:hAnsi="Times New Roman"/>
        </w:rPr>
        <w:lastRenderedPageBreak/>
        <w:t xml:space="preserve">5.1.2.5. По требованию Заказчика консультирование по работе с Системами, в </w:t>
      </w:r>
      <w:proofErr w:type="spellStart"/>
      <w:r w:rsidRPr="008A31D9">
        <w:rPr>
          <w:rFonts w:ascii="Times New Roman" w:hAnsi="Times New Roman"/>
        </w:rPr>
        <w:t>т.ч</w:t>
      </w:r>
      <w:proofErr w:type="spellEnd"/>
      <w:r w:rsidRPr="008A31D9">
        <w:rPr>
          <w:rFonts w:ascii="Times New Roman" w:hAnsi="Times New Roman"/>
        </w:rPr>
        <w:t xml:space="preserve">. обучение Заказчика работе с Системами по методикам Сети </w:t>
      </w:r>
      <w:proofErr w:type="spellStart"/>
      <w:r w:rsidRPr="008A31D9">
        <w:rPr>
          <w:rFonts w:ascii="Times New Roman" w:hAnsi="Times New Roman"/>
        </w:rPr>
        <w:t>КонсультантПлюс</w:t>
      </w:r>
      <w:proofErr w:type="spellEnd"/>
      <w:r w:rsidRPr="008A31D9">
        <w:rPr>
          <w:rFonts w:ascii="Times New Roman" w:hAnsi="Times New Roman"/>
        </w:rPr>
        <w:t xml:space="preserve"> с возможностью получения специального сертификата об обучении;</w:t>
      </w:r>
    </w:p>
    <w:p w:rsidR="001079A6" w:rsidRPr="008A31D9" w:rsidRDefault="001079A6" w:rsidP="00C25DC8">
      <w:pPr>
        <w:spacing w:after="0" w:line="240" w:lineRule="auto"/>
        <w:ind w:firstLine="567"/>
        <w:jc w:val="both"/>
        <w:rPr>
          <w:rFonts w:ascii="Times New Roman" w:hAnsi="Times New Roman"/>
        </w:rPr>
      </w:pPr>
      <w:r w:rsidRPr="008A31D9">
        <w:rPr>
          <w:rFonts w:ascii="Times New Roman" w:hAnsi="Times New Roman"/>
        </w:rPr>
        <w:t xml:space="preserve">5.1.2.6. При необходимости и по требованию Заказчика предоставление возможности получения Заказчиком консультаций по работе Систем по телефону, по электронной почте, </w:t>
      </w:r>
      <w:bookmarkStart w:id="25" w:name="_Hlk52049394"/>
      <w:r w:rsidRPr="008A31D9">
        <w:rPr>
          <w:rFonts w:ascii="Times New Roman" w:hAnsi="Times New Roman"/>
        </w:rPr>
        <w:t xml:space="preserve">через специальные сервисы </w:t>
      </w:r>
      <w:bookmarkEnd w:id="25"/>
      <w:r w:rsidRPr="008A31D9">
        <w:rPr>
          <w:rFonts w:ascii="Times New Roman" w:hAnsi="Times New Roman"/>
        </w:rPr>
        <w:t>и базы данных либо в офисе Исполнителя;</w:t>
      </w:r>
    </w:p>
    <w:p w:rsidR="001079A6" w:rsidRPr="008A31D9" w:rsidRDefault="001079A6" w:rsidP="00C25DC8">
      <w:pPr>
        <w:spacing w:after="0" w:line="240" w:lineRule="auto"/>
        <w:ind w:firstLine="567"/>
        <w:jc w:val="both"/>
        <w:rPr>
          <w:rFonts w:ascii="Times New Roman" w:hAnsi="Times New Roman"/>
        </w:rPr>
      </w:pPr>
      <w:r w:rsidRPr="008A31D9">
        <w:rPr>
          <w:rFonts w:ascii="Times New Roman" w:hAnsi="Times New Roman"/>
        </w:rPr>
        <w:t>5.1.2.7. Предоставление другой информации и материалов;</w:t>
      </w:r>
    </w:p>
    <w:p w:rsidR="001079A6" w:rsidRPr="008A31D9" w:rsidRDefault="001079A6" w:rsidP="00C25DC8">
      <w:pPr>
        <w:spacing w:after="0" w:line="240" w:lineRule="auto"/>
        <w:ind w:firstLine="567"/>
        <w:jc w:val="both"/>
        <w:rPr>
          <w:rFonts w:ascii="Times New Roman" w:hAnsi="Times New Roman"/>
        </w:rPr>
      </w:pPr>
      <w:r w:rsidRPr="008A31D9">
        <w:rPr>
          <w:rFonts w:ascii="Times New Roman" w:hAnsi="Times New Roman"/>
        </w:rPr>
        <w:t>5.1.2.8. Предоставление иных услуг по сопровождению адаптированных Исполнителем экземпляров Систем (если предусмотрено Договором).</w:t>
      </w:r>
    </w:p>
    <w:p w:rsidR="001079A6" w:rsidRPr="008A31D9" w:rsidRDefault="001079A6" w:rsidP="00C25DC8">
      <w:pPr>
        <w:pStyle w:val="ConsPlusNormal"/>
        <w:ind w:firstLine="567"/>
        <w:jc w:val="both"/>
        <w:rPr>
          <w:rFonts w:ascii="Times New Roman" w:hAnsi="Times New Roman" w:cs="Times New Roman"/>
          <w:sz w:val="22"/>
          <w:szCs w:val="22"/>
        </w:rPr>
      </w:pPr>
      <w:r w:rsidRPr="008A31D9">
        <w:rPr>
          <w:rFonts w:ascii="Times New Roman" w:hAnsi="Times New Roman" w:cs="Times New Roman"/>
          <w:sz w:val="22"/>
          <w:szCs w:val="22"/>
        </w:rPr>
        <w:t>5.2. Дополнительные особенности оказания услуг могут определяться Спецификациями.</w:t>
      </w:r>
    </w:p>
    <w:p w:rsidR="001079A6" w:rsidRPr="008A31D9" w:rsidRDefault="001079A6" w:rsidP="00A35DB6">
      <w:pPr>
        <w:autoSpaceDE w:val="0"/>
        <w:autoSpaceDN w:val="0"/>
        <w:adjustRightInd w:val="0"/>
        <w:spacing w:after="0" w:line="240" w:lineRule="auto"/>
        <w:ind w:firstLine="567"/>
        <w:jc w:val="both"/>
        <w:rPr>
          <w:rFonts w:ascii="Times New Roman" w:hAnsi="Times New Roman"/>
          <w:lang w:eastAsia="ru-RU"/>
        </w:rPr>
      </w:pPr>
      <w:bookmarkStart w:id="26" w:name="Par497"/>
      <w:bookmarkStart w:id="27" w:name="Par2168"/>
      <w:bookmarkEnd w:id="26"/>
      <w:bookmarkEnd w:id="27"/>
      <w:r w:rsidRPr="008A31D9">
        <w:rPr>
          <w:rFonts w:ascii="Times New Roman" w:hAnsi="Times New Roman"/>
          <w:lang w:eastAsia="ru-RU"/>
        </w:rPr>
        <w:t>5.3. Оказание Заказчику текущих услуг с использованием экземпляров Систем осуществляется без выбора документов.</w:t>
      </w:r>
    </w:p>
    <w:p w:rsidR="001079A6" w:rsidRPr="005E0936" w:rsidRDefault="001079A6" w:rsidP="00FE3202">
      <w:pPr>
        <w:pStyle w:val="ConsPlusNormal"/>
        <w:ind w:firstLine="540"/>
        <w:jc w:val="both"/>
        <w:rPr>
          <w:rFonts w:ascii="Times New Roman" w:hAnsi="Times New Roman" w:cs="Times New Roman"/>
          <w:sz w:val="22"/>
          <w:szCs w:val="22"/>
        </w:rPr>
      </w:pPr>
      <w:bookmarkStart w:id="28" w:name="Par880"/>
      <w:bookmarkEnd w:id="28"/>
    </w:p>
    <w:p w:rsidR="001079A6" w:rsidRPr="005E0936" w:rsidRDefault="001079A6" w:rsidP="00FE3202">
      <w:pPr>
        <w:pStyle w:val="ConsPlusNormal"/>
        <w:spacing w:before="120" w:after="120"/>
        <w:jc w:val="center"/>
        <w:outlineLvl w:val="1"/>
        <w:rPr>
          <w:rFonts w:ascii="Times New Roman" w:hAnsi="Times New Roman" w:cs="Times New Roman"/>
          <w:sz w:val="22"/>
          <w:szCs w:val="22"/>
        </w:rPr>
      </w:pPr>
      <w:r w:rsidRPr="005E0936">
        <w:rPr>
          <w:rFonts w:ascii="Times New Roman" w:hAnsi="Times New Roman" w:cs="Times New Roman"/>
          <w:sz w:val="22"/>
          <w:szCs w:val="22"/>
        </w:rPr>
        <w:t>6. СТОИМОСТЬ ПОСТАВКИ И УСЛУГ. ПОРЯДОК РАСЧЕТОВ</w:t>
      </w:r>
    </w:p>
    <w:p w:rsidR="001079A6" w:rsidRPr="009B3834" w:rsidRDefault="001079A6" w:rsidP="002D224F">
      <w:pPr>
        <w:autoSpaceDE w:val="0"/>
        <w:autoSpaceDN w:val="0"/>
        <w:adjustRightInd w:val="0"/>
        <w:spacing w:after="0" w:line="240" w:lineRule="auto"/>
        <w:ind w:firstLine="567"/>
        <w:jc w:val="both"/>
        <w:rPr>
          <w:rFonts w:ascii="Times New Roman" w:hAnsi="Times New Roman"/>
          <w:lang w:eastAsia="ru-RU"/>
        </w:rPr>
      </w:pPr>
      <w:bookmarkStart w:id="29" w:name="Par884"/>
      <w:bookmarkEnd w:id="29"/>
      <w:r w:rsidRPr="00231C96">
        <w:rPr>
          <w:rFonts w:ascii="Times New Roman" w:hAnsi="Times New Roman"/>
          <w:sz w:val="21"/>
          <w:szCs w:val="21"/>
        </w:rPr>
        <w:t xml:space="preserve">6.1. </w:t>
      </w:r>
      <w:r w:rsidRPr="009B3834">
        <w:rPr>
          <w:rFonts w:ascii="Times New Roman" w:hAnsi="Times New Roman"/>
          <w:lang w:eastAsia="ru-RU"/>
        </w:rPr>
        <w:t>Оплата поставки экземпляров Систем, услуг по адаптации и сопровождению адаптированных экземпляров Систем, иных платных услуг производится Заказчиком в порядке и по ценам, определяемым настоящим разделом Договора и Спецификациями.</w:t>
      </w:r>
    </w:p>
    <w:p w:rsidR="001079A6" w:rsidRPr="00E73A56" w:rsidRDefault="001079A6" w:rsidP="002D224F">
      <w:pPr>
        <w:pStyle w:val="ConsPlusNormal"/>
        <w:jc w:val="both"/>
        <w:rPr>
          <w:rFonts w:ascii="Times New Roman" w:hAnsi="Times New Roman" w:cs="Times New Roman"/>
          <w:color w:val="00B050"/>
          <w:sz w:val="22"/>
          <w:szCs w:val="22"/>
        </w:rPr>
      </w:pPr>
      <w:r>
        <w:rPr>
          <w:rFonts w:ascii="Times New Roman" w:hAnsi="Times New Roman" w:cs="Times New Roman"/>
          <w:sz w:val="21"/>
          <w:szCs w:val="21"/>
        </w:rPr>
        <w:t xml:space="preserve"> </w:t>
      </w:r>
      <w:r w:rsidRPr="00DF11EC">
        <w:rPr>
          <w:rFonts w:ascii="Times New Roman" w:hAnsi="Times New Roman" w:cs="Times New Roman"/>
          <w:sz w:val="21"/>
          <w:szCs w:val="21"/>
        </w:rPr>
        <w:t xml:space="preserve">         </w:t>
      </w:r>
      <w:r w:rsidRPr="00F43058">
        <w:rPr>
          <w:rFonts w:ascii="Times New Roman" w:hAnsi="Times New Roman" w:cs="Times New Roman"/>
          <w:sz w:val="21"/>
          <w:szCs w:val="21"/>
        </w:rPr>
        <w:t>6.2.</w:t>
      </w:r>
      <w:r w:rsidRPr="00F43058">
        <w:rPr>
          <w:rFonts w:ascii="Times New Roman" w:hAnsi="Times New Roman" w:cs="Times New Roman"/>
          <w:color w:val="000000"/>
          <w:sz w:val="21"/>
          <w:szCs w:val="21"/>
        </w:rPr>
        <w:t xml:space="preserve"> Цена</w:t>
      </w:r>
      <w:r w:rsidRPr="00F43058">
        <w:rPr>
          <w:rFonts w:ascii="Times New Roman" w:hAnsi="Times New Roman" w:cs="Times New Roman"/>
          <w:sz w:val="21"/>
          <w:szCs w:val="21"/>
        </w:rPr>
        <w:t xml:space="preserve"> данного </w:t>
      </w:r>
      <w:proofErr w:type="gramStart"/>
      <w:r w:rsidRPr="00F43058">
        <w:rPr>
          <w:rFonts w:ascii="Times New Roman" w:hAnsi="Times New Roman" w:cs="Times New Roman"/>
          <w:sz w:val="21"/>
          <w:szCs w:val="21"/>
        </w:rPr>
        <w:t>Договора  составляет</w:t>
      </w:r>
      <w:proofErr w:type="gramEnd"/>
      <w:r w:rsidRPr="00CC57C9">
        <w:rPr>
          <w:rFonts w:ascii="Times New Roman" w:hAnsi="Times New Roman" w:cs="Times New Roman"/>
          <w:sz w:val="21"/>
          <w:szCs w:val="21"/>
        </w:rPr>
        <w:t xml:space="preserve">: </w:t>
      </w:r>
      <w:r>
        <w:rPr>
          <w:rFonts w:ascii="Times New Roman" w:hAnsi="Times New Roman" w:cs="Times New Roman"/>
          <w:color w:val="000000"/>
          <w:sz w:val="21"/>
          <w:szCs w:val="21"/>
        </w:rPr>
        <w:t>________________</w:t>
      </w:r>
      <w:r>
        <w:rPr>
          <w:rFonts w:ascii="Times New Roman" w:hAnsi="Times New Roman" w:cs="Times New Roman"/>
          <w:sz w:val="21"/>
          <w:szCs w:val="21"/>
        </w:rPr>
        <w:t xml:space="preserve"> (___________________________</w:t>
      </w:r>
      <w:r w:rsidRPr="005E7EF9">
        <w:rPr>
          <w:rFonts w:ascii="Times New Roman" w:hAnsi="Times New Roman" w:cs="Times New Roman"/>
          <w:sz w:val="21"/>
          <w:szCs w:val="21"/>
        </w:rPr>
        <w:t>)</w:t>
      </w:r>
      <w:r>
        <w:rPr>
          <w:rFonts w:ascii="Times New Roman" w:hAnsi="Times New Roman" w:cs="Times New Roman"/>
          <w:sz w:val="21"/>
          <w:szCs w:val="21"/>
        </w:rPr>
        <w:t>.</w:t>
      </w:r>
    </w:p>
    <w:p w:rsidR="001079A6" w:rsidRPr="002D224F" w:rsidRDefault="001079A6" w:rsidP="00FE3202">
      <w:pPr>
        <w:pStyle w:val="ConsPlusNormal"/>
        <w:ind w:firstLine="540"/>
        <w:jc w:val="both"/>
        <w:rPr>
          <w:rFonts w:ascii="Times New Roman" w:hAnsi="Times New Roman" w:cs="Times New Roman"/>
          <w:sz w:val="22"/>
          <w:szCs w:val="22"/>
        </w:rPr>
      </w:pPr>
      <w:r w:rsidRPr="002D224F">
        <w:rPr>
          <w:rFonts w:ascii="Times New Roman" w:hAnsi="Times New Roman" w:cs="Times New Roman"/>
          <w:sz w:val="22"/>
          <w:szCs w:val="22"/>
        </w:rPr>
        <w:t>6.3. Принятие Заказчиком полностью или частично услуг (а равно и использование Системы в объеме и сроки, определяемые Заказчиком самостоятельно), оказываемых в текущем месяце, означает согласие Заказчика со стоимостью данных услуг на текущий месяц, установленной Исполнителем. Стороны договорились, что принятие Заказчиком услуг, в том числе и согласие заказчика со стоимостью услуг, оказываемых исполнителем, может подтверждаться в том числе и подписанием Акта оказанных услуг между сторонами.</w:t>
      </w:r>
    </w:p>
    <w:p w:rsidR="001079A6" w:rsidRPr="002D224F" w:rsidRDefault="001079A6" w:rsidP="00FE3202">
      <w:pPr>
        <w:pStyle w:val="ConsPlusNormal"/>
        <w:ind w:firstLine="540"/>
        <w:jc w:val="both"/>
        <w:rPr>
          <w:rFonts w:ascii="Times New Roman" w:hAnsi="Times New Roman" w:cs="Times New Roman"/>
          <w:sz w:val="22"/>
          <w:szCs w:val="22"/>
        </w:rPr>
      </w:pPr>
      <w:r w:rsidRPr="002D224F">
        <w:rPr>
          <w:rFonts w:ascii="Times New Roman" w:hAnsi="Times New Roman" w:cs="Times New Roman"/>
          <w:sz w:val="22"/>
          <w:szCs w:val="22"/>
        </w:rPr>
        <w:t>6.4. Заказчик оплачивает стоимость услуг в текущем месяце до последнего числа месяца оказания услуг.</w:t>
      </w:r>
    </w:p>
    <w:p w:rsidR="001079A6" w:rsidRPr="002D224F" w:rsidRDefault="001079A6" w:rsidP="00FE3202">
      <w:pPr>
        <w:pStyle w:val="ConsPlusNormal"/>
        <w:ind w:firstLine="540"/>
        <w:jc w:val="both"/>
        <w:rPr>
          <w:rFonts w:ascii="Times New Roman" w:hAnsi="Times New Roman" w:cs="Times New Roman"/>
          <w:sz w:val="22"/>
          <w:szCs w:val="22"/>
        </w:rPr>
      </w:pPr>
      <w:r w:rsidRPr="002D224F">
        <w:rPr>
          <w:rFonts w:ascii="Times New Roman" w:hAnsi="Times New Roman" w:cs="Times New Roman"/>
          <w:sz w:val="22"/>
          <w:szCs w:val="22"/>
        </w:rPr>
        <w:t>Под датой оплаты понимается дата списания денежных средств с расчетного счета Заказчика.</w:t>
      </w:r>
    </w:p>
    <w:p w:rsidR="001079A6" w:rsidRPr="002D224F" w:rsidRDefault="001079A6" w:rsidP="00FE3202">
      <w:pPr>
        <w:pStyle w:val="ConsPlusNormal"/>
        <w:ind w:firstLine="540"/>
        <w:jc w:val="both"/>
        <w:rPr>
          <w:rFonts w:ascii="Times New Roman" w:hAnsi="Times New Roman" w:cs="Times New Roman"/>
          <w:sz w:val="22"/>
          <w:szCs w:val="22"/>
        </w:rPr>
      </w:pPr>
      <w:r w:rsidRPr="002D224F">
        <w:rPr>
          <w:rFonts w:ascii="Times New Roman" w:hAnsi="Times New Roman" w:cs="Times New Roman"/>
          <w:sz w:val="22"/>
          <w:szCs w:val="22"/>
        </w:rPr>
        <w:t xml:space="preserve">6.5. Основанием для расчетов является Счет или Акт оказанных услуг (далее – Акт), который Исполнитель предоставляет Заказчику. В Счете и/или Акте </w:t>
      </w:r>
      <w:proofErr w:type="gramStart"/>
      <w:r w:rsidRPr="002D224F">
        <w:rPr>
          <w:rFonts w:ascii="Times New Roman" w:hAnsi="Times New Roman" w:cs="Times New Roman"/>
          <w:sz w:val="22"/>
          <w:szCs w:val="22"/>
        </w:rPr>
        <w:t>указывается  стоимость</w:t>
      </w:r>
      <w:proofErr w:type="gramEnd"/>
      <w:r w:rsidRPr="002D224F">
        <w:rPr>
          <w:rFonts w:ascii="Times New Roman" w:hAnsi="Times New Roman" w:cs="Times New Roman"/>
          <w:sz w:val="22"/>
          <w:szCs w:val="22"/>
        </w:rPr>
        <w:t xml:space="preserve"> услуг с использованием экземпляра(</w:t>
      </w:r>
      <w:proofErr w:type="spellStart"/>
      <w:r w:rsidRPr="002D224F">
        <w:rPr>
          <w:rFonts w:ascii="Times New Roman" w:hAnsi="Times New Roman" w:cs="Times New Roman"/>
          <w:sz w:val="22"/>
          <w:szCs w:val="22"/>
        </w:rPr>
        <w:t>ов</w:t>
      </w:r>
      <w:proofErr w:type="spellEnd"/>
      <w:r w:rsidRPr="002D224F">
        <w:rPr>
          <w:rFonts w:ascii="Times New Roman" w:hAnsi="Times New Roman" w:cs="Times New Roman"/>
          <w:sz w:val="22"/>
          <w:szCs w:val="22"/>
        </w:rPr>
        <w:t>) Системы (услуг по адаптации и сопровождению экземпляра(</w:t>
      </w:r>
      <w:proofErr w:type="spellStart"/>
      <w:r w:rsidRPr="002D224F">
        <w:rPr>
          <w:rFonts w:ascii="Times New Roman" w:hAnsi="Times New Roman" w:cs="Times New Roman"/>
          <w:sz w:val="22"/>
          <w:szCs w:val="22"/>
        </w:rPr>
        <w:t>ов</w:t>
      </w:r>
      <w:proofErr w:type="spellEnd"/>
      <w:r w:rsidRPr="002D224F">
        <w:rPr>
          <w:rFonts w:ascii="Times New Roman" w:hAnsi="Times New Roman" w:cs="Times New Roman"/>
          <w:sz w:val="22"/>
          <w:szCs w:val="22"/>
        </w:rPr>
        <w:t>) Системы) за месяц. Наличие подписанного Акта оказанных услуг за текущий месяц не дает Заказчику право не производить оплату Исполнителю со ссылкой на неполучение счета.</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6.6. В случае полной или частичной неуплаты стоимости оказанных услуг в срок, указанный в п.</w:t>
      </w:r>
      <w:r>
        <w:rPr>
          <w:rFonts w:ascii="Times New Roman" w:hAnsi="Times New Roman" w:cs="Times New Roman"/>
          <w:sz w:val="22"/>
          <w:szCs w:val="22"/>
        </w:rPr>
        <w:t> </w:t>
      </w:r>
      <w:r w:rsidRPr="005E0936">
        <w:rPr>
          <w:rFonts w:ascii="Times New Roman" w:hAnsi="Times New Roman" w:cs="Times New Roman"/>
          <w:sz w:val="22"/>
          <w:szCs w:val="22"/>
        </w:rPr>
        <w:t xml:space="preserve">6.4 настоящего Договора, Заказчик обязан выплатить Исполнителю пени в </w:t>
      </w:r>
      <w:r w:rsidRPr="002D224F">
        <w:rPr>
          <w:rFonts w:ascii="Times New Roman" w:hAnsi="Times New Roman" w:cs="Times New Roman"/>
          <w:sz w:val="22"/>
          <w:szCs w:val="22"/>
        </w:rPr>
        <w:t>размере 0,5%</w:t>
      </w:r>
      <w:r w:rsidRPr="005E0936">
        <w:rPr>
          <w:rFonts w:ascii="Times New Roman" w:hAnsi="Times New Roman" w:cs="Times New Roman"/>
          <w:color w:val="FF0000"/>
          <w:sz w:val="22"/>
          <w:szCs w:val="22"/>
        </w:rPr>
        <w:t xml:space="preserve"> </w:t>
      </w:r>
      <w:r w:rsidRPr="005E0936">
        <w:rPr>
          <w:rFonts w:ascii="Times New Roman" w:hAnsi="Times New Roman" w:cs="Times New Roman"/>
          <w:sz w:val="22"/>
          <w:szCs w:val="22"/>
        </w:rPr>
        <w:t>от неоплаченной стоимости оказанных услуг за каждый день просрочки, если Исполнитель потребует этого.</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В случае полной или частичной просрочки платежа на 30 дней Исполнитель будет вправе прекратить оказание услуг и/или отказаться от исполнения настоящего Договора в одностороннем порядке.</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6.7. В случае превышения сумм, выплаченных Заказчиком в качестве предоплаты, над стоимостью оказанных услуг сумма этого превышения рассматривается Исполнителем как аванс Заказчика в счет будущих услуг, если иное не заявлено Заказчиком.</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6.8. 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w:t>
      </w:r>
    </w:p>
    <w:p w:rsidR="001079A6" w:rsidRPr="005E0936" w:rsidRDefault="001079A6" w:rsidP="00FE3202">
      <w:pPr>
        <w:pStyle w:val="ConsPlusNormal"/>
        <w:ind w:firstLine="540"/>
        <w:jc w:val="both"/>
        <w:rPr>
          <w:rFonts w:ascii="Times New Roman" w:hAnsi="Times New Roman" w:cs="Times New Roman"/>
          <w:sz w:val="22"/>
          <w:szCs w:val="22"/>
        </w:rPr>
      </w:pPr>
      <w:bookmarkStart w:id="30" w:name="Par897"/>
      <w:bookmarkEnd w:id="30"/>
      <w:r w:rsidRPr="005E0936">
        <w:rPr>
          <w:rFonts w:ascii="Times New Roman" w:hAnsi="Times New Roman" w:cs="Times New Roman"/>
          <w:sz w:val="22"/>
          <w:szCs w:val="22"/>
        </w:rPr>
        <w:t>6.9. Исполнитель вправе в одностороннем порядке изменять порядок оплаты услуг по настоящему Договору, уведомив Заказчика за 10 (десять) календарных дней до ввода изменений.</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6.10. Заказчик в течение трех рабочих дней со дня получения Акта, при отсутствии каких-либо разногласий по количеству, качеству, стоимости оказанных Исполнителем услуг, обязан подписать Акт и передать его Исполнителю</w:t>
      </w:r>
      <w:r w:rsidRPr="002D224F">
        <w:rPr>
          <w:rFonts w:ascii="Times New Roman" w:hAnsi="Times New Roman" w:cs="Times New Roman"/>
          <w:sz w:val="22"/>
          <w:szCs w:val="22"/>
        </w:rPr>
        <w:t>. Стороны согласились считать подписанный заказчиком Акт оказанных услуг надлежащим доказательством (в том числе в суде) оказания услуг Исполнителем</w:t>
      </w:r>
      <w:r w:rsidRPr="005E0936">
        <w:rPr>
          <w:rFonts w:ascii="Times New Roman" w:hAnsi="Times New Roman" w:cs="Times New Roman"/>
          <w:color w:val="FF0000"/>
          <w:sz w:val="22"/>
          <w:szCs w:val="22"/>
        </w:rPr>
        <w:t xml:space="preserve">. </w:t>
      </w:r>
      <w:r w:rsidRPr="005E0936">
        <w:rPr>
          <w:rFonts w:ascii="Times New Roman" w:hAnsi="Times New Roman" w:cs="Times New Roman"/>
          <w:sz w:val="22"/>
          <w:szCs w:val="22"/>
        </w:rPr>
        <w:t xml:space="preserve">В случае </w:t>
      </w:r>
      <w:proofErr w:type="spellStart"/>
      <w:r w:rsidRPr="005E0936">
        <w:rPr>
          <w:rFonts w:ascii="Times New Roman" w:hAnsi="Times New Roman" w:cs="Times New Roman"/>
          <w:sz w:val="22"/>
          <w:szCs w:val="22"/>
        </w:rPr>
        <w:t>непредоставления</w:t>
      </w:r>
      <w:proofErr w:type="spellEnd"/>
      <w:r w:rsidRPr="005E0936">
        <w:rPr>
          <w:rFonts w:ascii="Times New Roman" w:hAnsi="Times New Roman" w:cs="Times New Roman"/>
          <w:sz w:val="22"/>
          <w:szCs w:val="22"/>
        </w:rPr>
        <w:t xml:space="preserve"> Заказчиком Исполнителю в течение трех рабочих дней с момента получения Акта, подписанного Акта или мотивированного отказа от приемки услуг, услуги считаются оказанными и подлежат оплате в полном объеме. </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 xml:space="preserve">6.11. </w:t>
      </w:r>
      <w:proofErr w:type="gramStart"/>
      <w:r w:rsidRPr="005E0936">
        <w:rPr>
          <w:rFonts w:ascii="Times New Roman" w:hAnsi="Times New Roman" w:cs="Times New Roman"/>
          <w:sz w:val="22"/>
          <w:szCs w:val="22"/>
        </w:rPr>
        <w:t>При  наличии</w:t>
      </w:r>
      <w:proofErr w:type="gramEnd"/>
      <w:r w:rsidRPr="005E0936">
        <w:rPr>
          <w:rFonts w:ascii="Times New Roman" w:hAnsi="Times New Roman" w:cs="Times New Roman"/>
          <w:sz w:val="22"/>
          <w:szCs w:val="22"/>
        </w:rPr>
        <w:t xml:space="preserve"> разногласий по количеству, качеству, стоимости оказанных Исполнителем услуг, Заказчик обязуется в течение трех рабочих дней с момента получения Акта направить Исполнителю  мотивированный отказ от приемки услуг. В случае мотивированного отказа Заказчика от </w:t>
      </w:r>
      <w:r w:rsidRPr="005E0936">
        <w:rPr>
          <w:rFonts w:ascii="Times New Roman" w:hAnsi="Times New Roman" w:cs="Times New Roman"/>
          <w:sz w:val="22"/>
          <w:szCs w:val="22"/>
        </w:rPr>
        <w:lastRenderedPageBreak/>
        <w:t>подписания Акта (п. 6.10. Договора) Стороны в течение 5 рабочих дней составляют двусторонний акт с перечнем недостатков и необходимых исправлений с указанием сроков их выполнения.</w:t>
      </w:r>
    </w:p>
    <w:p w:rsidR="001079A6" w:rsidRPr="008A31D9" w:rsidRDefault="001079A6" w:rsidP="00FE3202">
      <w:pPr>
        <w:pStyle w:val="ConsPlusNormal"/>
        <w:ind w:firstLine="540"/>
        <w:jc w:val="both"/>
        <w:rPr>
          <w:rFonts w:ascii="Times New Roman" w:hAnsi="Times New Roman" w:cs="Times New Roman"/>
          <w:sz w:val="22"/>
          <w:szCs w:val="22"/>
        </w:rPr>
      </w:pPr>
      <w:r w:rsidRPr="008A31D9">
        <w:rPr>
          <w:rFonts w:ascii="Times New Roman" w:hAnsi="Times New Roman" w:cs="Times New Roman"/>
          <w:sz w:val="22"/>
          <w:szCs w:val="22"/>
        </w:rPr>
        <w:t>6.12. Ежемесячная плата за услуги не привязана к объему оказанных услуг Исполнителем. Заказчик обязан вносить плату (</w:t>
      </w:r>
      <w:proofErr w:type="spellStart"/>
      <w:r w:rsidRPr="008A31D9">
        <w:rPr>
          <w:rFonts w:ascii="Times New Roman" w:hAnsi="Times New Roman" w:cs="Times New Roman"/>
          <w:sz w:val="22"/>
          <w:szCs w:val="22"/>
        </w:rPr>
        <w:t>п.п</w:t>
      </w:r>
      <w:proofErr w:type="spellEnd"/>
      <w:r w:rsidRPr="008A31D9">
        <w:rPr>
          <w:rFonts w:ascii="Times New Roman" w:hAnsi="Times New Roman" w:cs="Times New Roman"/>
          <w:sz w:val="22"/>
          <w:szCs w:val="22"/>
        </w:rPr>
        <w:t>. 6.1. - 6.5. Договора) независимо от того, было ли затребовано Заказчиком соответствующее исполнение от Исполнителя, а также, независимо от объема и порядка использования Систем Заказчиком.</w:t>
      </w:r>
    </w:p>
    <w:p w:rsidR="001079A6" w:rsidRPr="008A31D9" w:rsidRDefault="001079A6" w:rsidP="00FE3202">
      <w:pPr>
        <w:pStyle w:val="ConsPlusNormal"/>
        <w:ind w:firstLine="540"/>
        <w:jc w:val="both"/>
        <w:rPr>
          <w:rFonts w:ascii="Times New Roman" w:hAnsi="Times New Roman" w:cs="Times New Roman"/>
          <w:sz w:val="22"/>
          <w:szCs w:val="22"/>
        </w:rPr>
      </w:pPr>
    </w:p>
    <w:p w:rsidR="001079A6" w:rsidRPr="00FE1B36" w:rsidRDefault="001079A6" w:rsidP="00FE3202">
      <w:pPr>
        <w:pStyle w:val="ConsPlusNormal"/>
        <w:spacing w:before="120" w:after="120"/>
        <w:jc w:val="center"/>
        <w:outlineLvl w:val="1"/>
        <w:rPr>
          <w:rFonts w:ascii="Times New Roman" w:hAnsi="Times New Roman" w:cs="Times New Roman"/>
          <w:sz w:val="22"/>
          <w:szCs w:val="22"/>
        </w:rPr>
      </w:pPr>
      <w:r w:rsidRPr="00FE1B36">
        <w:rPr>
          <w:rFonts w:ascii="Times New Roman" w:hAnsi="Times New Roman" w:cs="Times New Roman"/>
          <w:sz w:val="22"/>
          <w:szCs w:val="22"/>
        </w:rPr>
        <w:t>7. СРОК ДЕЙСТВИЯ ДОГОВОРА</w:t>
      </w:r>
    </w:p>
    <w:bookmarkStart w:id="31" w:name="Par901"/>
    <w:bookmarkEnd w:id="31"/>
    <w:p w:rsidR="001079A6" w:rsidRPr="005E0936" w:rsidRDefault="001079A6" w:rsidP="00FE3202">
      <w:pPr>
        <w:pStyle w:val="ConsPlusNormal"/>
        <w:ind w:firstLine="540"/>
        <w:jc w:val="both"/>
        <w:rPr>
          <w:rFonts w:ascii="Times New Roman" w:hAnsi="Times New Roman" w:cs="Times New Roman"/>
          <w:sz w:val="22"/>
          <w:szCs w:val="22"/>
        </w:rPr>
      </w:pPr>
      <w:r w:rsidRPr="00F30DF2">
        <w:rPr>
          <w:rFonts w:ascii="Times New Roman" w:hAnsi="Times New Roman" w:cs="Times New Roman"/>
          <w:sz w:val="22"/>
          <w:szCs w:val="22"/>
        </w:rPr>
        <w:fldChar w:fldCharType="begin"/>
      </w:r>
      <w:r w:rsidRPr="00F30DF2">
        <w:rPr>
          <w:rFonts w:ascii="Times New Roman" w:hAnsi="Times New Roman" w:cs="Times New Roman"/>
          <w:sz w:val="22"/>
          <w:szCs w:val="22"/>
        </w:rPr>
        <w:instrText>HYPERLINK \l Par48  \o "Код формы"</w:instrText>
      </w:r>
      <w:r w:rsidRPr="00F30DF2">
        <w:rPr>
          <w:rFonts w:ascii="Times New Roman" w:hAnsi="Times New Roman" w:cs="Times New Roman"/>
          <w:sz w:val="22"/>
          <w:szCs w:val="22"/>
        </w:rPr>
        <w:fldChar w:fldCharType="separate"/>
      </w:r>
      <w:r w:rsidRPr="00F30DF2">
        <w:rPr>
          <w:rFonts w:ascii="Times New Roman" w:hAnsi="Times New Roman" w:cs="Times New Roman"/>
          <w:sz w:val="22"/>
          <w:szCs w:val="22"/>
        </w:rPr>
        <w:t>7.1</w:t>
      </w:r>
      <w:r w:rsidRPr="00F30DF2">
        <w:rPr>
          <w:rFonts w:ascii="Times New Roman" w:hAnsi="Times New Roman" w:cs="Times New Roman"/>
          <w:sz w:val="22"/>
          <w:szCs w:val="22"/>
        </w:rPr>
        <w:fldChar w:fldCharType="end"/>
      </w:r>
      <w:r w:rsidRPr="00F30DF2">
        <w:rPr>
          <w:rFonts w:ascii="Times New Roman" w:hAnsi="Times New Roman" w:cs="Times New Roman"/>
          <w:sz w:val="22"/>
          <w:szCs w:val="22"/>
        </w:rPr>
        <w:t>. На</w:t>
      </w:r>
      <w:r w:rsidRPr="00FE1B36">
        <w:rPr>
          <w:rFonts w:ascii="Times New Roman" w:hAnsi="Times New Roman" w:cs="Times New Roman"/>
          <w:sz w:val="22"/>
          <w:szCs w:val="22"/>
        </w:rPr>
        <w:t>стоящий Договор вступает в силу «</w:t>
      </w:r>
      <w:r w:rsidRPr="0094215A">
        <w:rPr>
          <w:rFonts w:ascii="Times New Roman" w:hAnsi="Times New Roman" w:cs="Times New Roman"/>
          <w:sz w:val="22"/>
          <w:szCs w:val="22"/>
        </w:rPr>
        <w:t>__</w:t>
      </w:r>
      <w:r w:rsidRPr="00FE1B36">
        <w:rPr>
          <w:rFonts w:ascii="Times New Roman" w:hAnsi="Times New Roman" w:cs="Times New Roman"/>
          <w:sz w:val="22"/>
          <w:szCs w:val="22"/>
        </w:rPr>
        <w:t xml:space="preserve">» </w:t>
      </w:r>
      <w:r w:rsidRPr="0094215A">
        <w:rPr>
          <w:rFonts w:ascii="Times New Roman" w:hAnsi="Times New Roman" w:cs="Times New Roman"/>
          <w:sz w:val="22"/>
          <w:szCs w:val="22"/>
        </w:rPr>
        <w:t>_______</w:t>
      </w:r>
      <w:r w:rsidRPr="00FE1B36">
        <w:rPr>
          <w:rFonts w:ascii="Times New Roman" w:hAnsi="Times New Roman" w:cs="Times New Roman"/>
          <w:sz w:val="22"/>
          <w:szCs w:val="22"/>
        </w:rPr>
        <w:t xml:space="preserve"> </w:t>
      </w:r>
      <w:r w:rsidRPr="0094215A">
        <w:rPr>
          <w:rFonts w:ascii="Times New Roman" w:hAnsi="Times New Roman" w:cs="Times New Roman"/>
          <w:sz w:val="22"/>
          <w:szCs w:val="22"/>
        </w:rPr>
        <w:t>____</w:t>
      </w:r>
      <w:r w:rsidRPr="00FE1B36">
        <w:rPr>
          <w:rFonts w:ascii="Times New Roman" w:hAnsi="Times New Roman" w:cs="Times New Roman"/>
          <w:sz w:val="22"/>
          <w:szCs w:val="22"/>
        </w:rPr>
        <w:t xml:space="preserve"> г</w:t>
      </w:r>
      <w:r>
        <w:rPr>
          <w:rFonts w:ascii="Times New Roman" w:hAnsi="Times New Roman" w:cs="Times New Roman"/>
          <w:sz w:val="22"/>
          <w:szCs w:val="22"/>
        </w:rPr>
        <w:t>. и заканчивает свое действие «</w:t>
      </w:r>
      <w:r w:rsidRPr="0094215A">
        <w:rPr>
          <w:rFonts w:ascii="Times New Roman" w:hAnsi="Times New Roman" w:cs="Times New Roman"/>
          <w:sz w:val="22"/>
          <w:szCs w:val="22"/>
        </w:rPr>
        <w:t>__</w:t>
      </w:r>
      <w:r w:rsidRPr="00FE1B36">
        <w:rPr>
          <w:rFonts w:ascii="Times New Roman" w:hAnsi="Times New Roman" w:cs="Times New Roman"/>
          <w:sz w:val="22"/>
          <w:szCs w:val="22"/>
        </w:rPr>
        <w:t>» </w:t>
      </w:r>
      <w:r w:rsidRPr="0094215A">
        <w:rPr>
          <w:rFonts w:ascii="Times New Roman" w:hAnsi="Times New Roman" w:cs="Times New Roman"/>
          <w:sz w:val="22"/>
          <w:szCs w:val="22"/>
        </w:rPr>
        <w:t>________</w:t>
      </w:r>
      <w:r w:rsidRPr="00FE1B36">
        <w:rPr>
          <w:rFonts w:ascii="Times New Roman" w:hAnsi="Times New Roman" w:cs="Times New Roman"/>
          <w:sz w:val="22"/>
          <w:szCs w:val="22"/>
        </w:rPr>
        <w:t xml:space="preserve"> г.</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7.</w:t>
      </w:r>
      <w:r w:rsidRPr="00F30DF2">
        <w:rPr>
          <w:rFonts w:ascii="Times New Roman" w:hAnsi="Times New Roman" w:cs="Times New Roman"/>
          <w:sz w:val="22"/>
          <w:szCs w:val="22"/>
        </w:rPr>
        <w:t>2</w:t>
      </w:r>
      <w:r w:rsidRPr="005E0936">
        <w:rPr>
          <w:rFonts w:ascii="Times New Roman" w:hAnsi="Times New Roman" w:cs="Times New Roman"/>
          <w:sz w:val="22"/>
          <w:szCs w:val="22"/>
        </w:rPr>
        <w:t>. Обязательства по настоящему Договору накладываются на Исполнителя только в течение срока действия Спецификаций. Отказ Заказчика от информационных услуг, предусмотренных Спецификациями, не прекращает действие настоящего Договора.</w:t>
      </w:r>
    </w:p>
    <w:p w:rsidR="001079A6" w:rsidRPr="005E0936" w:rsidRDefault="001079A6" w:rsidP="00FE3202">
      <w:pPr>
        <w:pStyle w:val="ConsPlusNormal"/>
        <w:ind w:firstLine="540"/>
        <w:jc w:val="both"/>
        <w:rPr>
          <w:rFonts w:ascii="Times New Roman" w:hAnsi="Times New Roman" w:cs="Times New Roman"/>
          <w:sz w:val="22"/>
          <w:szCs w:val="22"/>
        </w:rPr>
      </w:pPr>
    </w:p>
    <w:p w:rsidR="001079A6" w:rsidRPr="005E0936" w:rsidRDefault="001079A6" w:rsidP="00FE3202">
      <w:pPr>
        <w:pStyle w:val="ConsPlusNormal"/>
        <w:spacing w:before="120" w:after="120"/>
        <w:jc w:val="center"/>
        <w:outlineLvl w:val="1"/>
        <w:rPr>
          <w:rFonts w:ascii="Times New Roman" w:hAnsi="Times New Roman" w:cs="Times New Roman"/>
          <w:sz w:val="22"/>
          <w:szCs w:val="22"/>
        </w:rPr>
      </w:pPr>
      <w:r w:rsidRPr="005E0936">
        <w:rPr>
          <w:rFonts w:ascii="Times New Roman" w:hAnsi="Times New Roman" w:cs="Times New Roman"/>
          <w:sz w:val="22"/>
          <w:szCs w:val="22"/>
        </w:rPr>
        <w:t>8. ОТВЕТСТВЕННОСТЬ СТОРОН</w:t>
      </w:r>
    </w:p>
    <w:p w:rsidR="001079A6" w:rsidRPr="0032346E" w:rsidRDefault="001079A6" w:rsidP="008A31D9">
      <w:pPr>
        <w:autoSpaceDE w:val="0"/>
        <w:autoSpaceDN w:val="0"/>
        <w:adjustRightInd w:val="0"/>
        <w:spacing w:after="0" w:line="240" w:lineRule="auto"/>
        <w:ind w:firstLine="567"/>
        <w:jc w:val="both"/>
        <w:rPr>
          <w:rFonts w:ascii="Times New Roman" w:hAnsi="Times New Roman"/>
          <w:lang w:eastAsia="ru-RU"/>
        </w:rPr>
      </w:pPr>
      <w:bookmarkStart w:id="32" w:name="Par907"/>
      <w:bookmarkEnd w:id="32"/>
      <w:r w:rsidRPr="0032346E">
        <w:rPr>
          <w:rFonts w:ascii="Times New Roman" w:hAnsi="Times New Roman"/>
          <w:lang w:eastAsia="ru-RU"/>
        </w:rPr>
        <w:t xml:space="preserve">8.1. В случае если у Заказчика возникнут обоснованные претензии к Системе в частях качества включенной в нее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экземпляра Системы, Исполнитель обязуется рассмотреть Претензию Заказчика в течение 15 (пятнадцати) дней с момента ее получения. Претензии принимаются Исполнителем только в оплаченном периоде пополнения экземпляра Системы. В случае признания </w:t>
      </w:r>
      <w:proofErr w:type="gramStart"/>
      <w:r w:rsidRPr="0032346E">
        <w:rPr>
          <w:rFonts w:ascii="Times New Roman" w:hAnsi="Times New Roman"/>
          <w:lang w:eastAsia="ru-RU"/>
        </w:rPr>
        <w:t>Претензии</w:t>
      </w:r>
      <w:proofErr w:type="gramEnd"/>
      <w:r w:rsidRPr="0032346E">
        <w:rPr>
          <w:rFonts w:ascii="Times New Roman" w:hAnsi="Times New Roman"/>
          <w:lang w:eastAsia="ru-RU"/>
        </w:rPr>
        <w:t xml:space="preserve"> обоснованной Исполнитель обязан устранить недостатки в разумный срок. В случае </w:t>
      </w:r>
      <w:proofErr w:type="spellStart"/>
      <w:r w:rsidRPr="0032346E">
        <w:rPr>
          <w:rFonts w:ascii="Times New Roman" w:hAnsi="Times New Roman"/>
          <w:lang w:eastAsia="ru-RU"/>
        </w:rPr>
        <w:t>неустранения</w:t>
      </w:r>
      <w:proofErr w:type="spellEnd"/>
      <w:r w:rsidRPr="0032346E">
        <w:rPr>
          <w:rFonts w:ascii="Times New Roman" w:hAnsi="Times New Roman"/>
          <w:lang w:eastAsia="ru-RU"/>
        </w:rPr>
        <w:t xml:space="preserve"> недостатков в указанный срок Заказчик будет вправе потребовать выплаты исключительной неустойки (штрафа) в размере, не превышающем стоимости одного месяца оказания услуг с использованием соответствующего экземпляра Системы,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письменно ответить на нее.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Договор.</w:t>
      </w:r>
    </w:p>
    <w:p w:rsidR="001079A6" w:rsidRPr="0032346E" w:rsidRDefault="001079A6" w:rsidP="008A31D9">
      <w:pPr>
        <w:autoSpaceDE w:val="0"/>
        <w:autoSpaceDN w:val="0"/>
        <w:adjustRightInd w:val="0"/>
        <w:spacing w:after="0" w:line="240" w:lineRule="auto"/>
        <w:ind w:firstLine="567"/>
        <w:jc w:val="both"/>
        <w:rPr>
          <w:rFonts w:ascii="Times New Roman" w:hAnsi="Times New Roman"/>
          <w:lang w:eastAsia="ru-RU"/>
        </w:rPr>
      </w:pPr>
      <w:r w:rsidRPr="0032346E">
        <w:rPr>
          <w:rFonts w:ascii="Times New Roman" w:hAnsi="Times New Roman"/>
          <w:lang w:eastAsia="ru-RU"/>
        </w:rPr>
        <w:t>8.2. Исполнитель не несет ответственности за качество отключенного от сопровождения экземпляра Системы.</w:t>
      </w:r>
    </w:p>
    <w:p w:rsidR="001079A6" w:rsidRPr="0032346E" w:rsidRDefault="001079A6" w:rsidP="0032346E">
      <w:pPr>
        <w:autoSpaceDE w:val="0"/>
        <w:autoSpaceDN w:val="0"/>
        <w:adjustRightInd w:val="0"/>
        <w:spacing w:after="0" w:line="240" w:lineRule="auto"/>
        <w:ind w:firstLine="567"/>
        <w:jc w:val="both"/>
        <w:rPr>
          <w:rFonts w:ascii="Times New Roman" w:hAnsi="Times New Roman"/>
          <w:lang w:eastAsia="ru-RU"/>
        </w:rPr>
      </w:pPr>
      <w:r w:rsidRPr="0032346E">
        <w:rPr>
          <w:rFonts w:ascii="Times New Roman" w:hAnsi="Times New Roman"/>
          <w:lang w:eastAsia="ru-RU"/>
        </w:rPr>
        <w:t xml:space="preserve">8.3. При нарушении Заказчиком условий оплаты Исполнитель имеет право прекратить исполнение любых обязательств перед Заказчиком, в </w:t>
      </w:r>
      <w:proofErr w:type="spellStart"/>
      <w:r w:rsidRPr="0032346E">
        <w:rPr>
          <w:rFonts w:ascii="Times New Roman" w:hAnsi="Times New Roman"/>
          <w:lang w:eastAsia="ru-RU"/>
        </w:rPr>
        <w:t>т.ч</w:t>
      </w:r>
      <w:proofErr w:type="spellEnd"/>
      <w:r w:rsidRPr="0032346E">
        <w:rPr>
          <w:rFonts w:ascii="Times New Roman" w:hAnsi="Times New Roman"/>
          <w:lang w:eastAsia="ru-RU"/>
        </w:rPr>
        <w:t>. блокировать использование Заказчиком любых сервисов, предварительно уведомив об этом Заказчика за 5 (пять) дней.</w:t>
      </w:r>
    </w:p>
    <w:p w:rsidR="001079A6" w:rsidRPr="0032346E" w:rsidRDefault="001079A6" w:rsidP="008A31D9">
      <w:pPr>
        <w:autoSpaceDE w:val="0"/>
        <w:autoSpaceDN w:val="0"/>
        <w:adjustRightInd w:val="0"/>
        <w:spacing w:after="0" w:line="240" w:lineRule="auto"/>
        <w:ind w:firstLine="567"/>
        <w:jc w:val="both"/>
        <w:rPr>
          <w:rFonts w:ascii="Times New Roman" w:hAnsi="Times New Roman"/>
          <w:lang w:eastAsia="ru-RU"/>
        </w:rPr>
      </w:pPr>
      <w:bookmarkStart w:id="33" w:name="Par539"/>
      <w:bookmarkStart w:id="34" w:name="Par2208"/>
      <w:bookmarkEnd w:id="33"/>
      <w:bookmarkEnd w:id="34"/>
      <w:r w:rsidRPr="0032346E">
        <w:rPr>
          <w:rFonts w:ascii="Times New Roman" w:hAnsi="Times New Roman"/>
          <w:lang w:eastAsia="ru-RU"/>
        </w:rPr>
        <w:t>8.4. Исполнитель имеет право отказаться от исполнения настоящего Договора в одностороннем порядке в случаях:</w:t>
      </w:r>
    </w:p>
    <w:p w:rsidR="001079A6" w:rsidRPr="0032346E" w:rsidRDefault="001079A6" w:rsidP="008A31D9">
      <w:pPr>
        <w:autoSpaceDE w:val="0"/>
        <w:autoSpaceDN w:val="0"/>
        <w:adjustRightInd w:val="0"/>
        <w:spacing w:after="0" w:line="240" w:lineRule="auto"/>
        <w:ind w:firstLine="567"/>
        <w:jc w:val="both"/>
        <w:rPr>
          <w:rFonts w:ascii="Times New Roman" w:hAnsi="Times New Roman"/>
          <w:lang w:eastAsia="ru-RU"/>
        </w:rPr>
      </w:pPr>
      <w:r w:rsidRPr="0032346E">
        <w:rPr>
          <w:rFonts w:ascii="Times New Roman" w:hAnsi="Times New Roman"/>
          <w:lang w:eastAsia="ru-RU"/>
        </w:rPr>
        <w:t xml:space="preserve">8.4.1. Нарушения Заказчиком условий, которые согласно </w:t>
      </w:r>
      <w:proofErr w:type="gramStart"/>
      <w:r w:rsidRPr="0032346E">
        <w:rPr>
          <w:rFonts w:ascii="Times New Roman" w:hAnsi="Times New Roman"/>
          <w:lang w:eastAsia="ru-RU"/>
        </w:rPr>
        <w:t>Спецификациям</w:t>
      </w:r>
      <w:proofErr w:type="gramEnd"/>
      <w:r w:rsidRPr="0032346E">
        <w:rPr>
          <w:rFonts w:ascii="Times New Roman" w:hAnsi="Times New Roman"/>
          <w:lang w:eastAsia="ru-RU"/>
        </w:rPr>
        <w:t xml:space="preserve"> позволяют Исполнителю отказаться от Договора, а также </w:t>
      </w:r>
      <w:proofErr w:type="spellStart"/>
      <w:r w:rsidRPr="0032346E">
        <w:rPr>
          <w:rFonts w:ascii="Times New Roman" w:hAnsi="Times New Roman"/>
          <w:lang w:eastAsia="ru-RU"/>
        </w:rPr>
        <w:t>п.п</w:t>
      </w:r>
      <w:proofErr w:type="spellEnd"/>
      <w:r w:rsidRPr="0032346E">
        <w:rPr>
          <w:rFonts w:ascii="Times New Roman" w:hAnsi="Times New Roman"/>
          <w:lang w:eastAsia="ru-RU"/>
        </w:rPr>
        <w:t>. 3.1 - 3.3, 4.3, 4.4, 4.6 - 4.7 настоящего Договора.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w:t>
      </w:r>
    </w:p>
    <w:p w:rsidR="001079A6" w:rsidRPr="0032346E" w:rsidRDefault="001079A6" w:rsidP="008A31D9">
      <w:pPr>
        <w:autoSpaceDE w:val="0"/>
        <w:autoSpaceDN w:val="0"/>
        <w:adjustRightInd w:val="0"/>
        <w:spacing w:after="0" w:line="240" w:lineRule="auto"/>
        <w:ind w:firstLine="567"/>
        <w:jc w:val="both"/>
        <w:rPr>
          <w:rFonts w:ascii="Times New Roman" w:hAnsi="Times New Roman"/>
          <w:lang w:eastAsia="ru-RU"/>
        </w:rPr>
      </w:pPr>
      <w:r w:rsidRPr="0032346E">
        <w:rPr>
          <w:rFonts w:ascii="Times New Roman" w:hAnsi="Times New Roman"/>
          <w:lang w:eastAsia="ru-RU"/>
        </w:rPr>
        <w:t>8.4.2. Внесения Заказчиком изменений в средства программной защиты Системы, приводящих к ее декомпилированию или модификации;</w:t>
      </w:r>
    </w:p>
    <w:p w:rsidR="001079A6" w:rsidRPr="0032346E" w:rsidRDefault="001079A6" w:rsidP="008A31D9">
      <w:pPr>
        <w:autoSpaceDE w:val="0"/>
        <w:autoSpaceDN w:val="0"/>
        <w:adjustRightInd w:val="0"/>
        <w:spacing w:after="0" w:line="240" w:lineRule="auto"/>
        <w:ind w:firstLine="567"/>
        <w:jc w:val="both"/>
        <w:rPr>
          <w:rFonts w:ascii="Times New Roman" w:hAnsi="Times New Roman"/>
          <w:lang w:eastAsia="ru-RU"/>
        </w:rPr>
      </w:pPr>
      <w:r w:rsidRPr="0032346E">
        <w:rPr>
          <w:rFonts w:ascii="Times New Roman" w:hAnsi="Times New Roman"/>
          <w:lang w:eastAsia="ru-RU"/>
        </w:rPr>
        <w:t>8.4.3. Изготовления, воспроизведения, распространения (любым способом) Заказчиком контрафактных экземпляров Систем.</w:t>
      </w:r>
      <w:bookmarkStart w:id="35" w:name="Par543"/>
      <w:bookmarkStart w:id="36" w:name="Par2212"/>
      <w:bookmarkEnd w:id="35"/>
      <w:bookmarkEnd w:id="36"/>
    </w:p>
    <w:p w:rsidR="001079A6" w:rsidRPr="0032346E" w:rsidRDefault="001079A6" w:rsidP="008A31D9">
      <w:pPr>
        <w:autoSpaceDE w:val="0"/>
        <w:autoSpaceDN w:val="0"/>
        <w:adjustRightInd w:val="0"/>
        <w:spacing w:after="0" w:line="240" w:lineRule="auto"/>
        <w:ind w:firstLine="567"/>
        <w:jc w:val="both"/>
        <w:rPr>
          <w:rFonts w:ascii="Times New Roman" w:hAnsi="Times New Roman"/>
          <w:lang w:eastAsia="ru-RU"/>
        </w:rPr>
      </w:pPr>
      <w:r w:rsidRPr="0032346E">
        <w:rPr>
          <w:rFonts w:ascii="Times New Roman" w:hAnsi="Times New Roman"/>
          <w:lang w:eastAsia="ru-RU"/>
        </w:rPr>
        <w:t>8.5. 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а также в иных согласованных Сторонами случаях.</w:t>
      </w:r>
    </w:p>
    <w:p w:rsidR="001079A6" w:rsidRPr="0032346E" w:rsidRDefault="001079A6" w:rsidP="008A31D9">
      <w:pPr>
        <w:autoSpaceDE w:val="0"/>
        <w:autoSpaceDN w:val="0"/>
        <w:adjustRightInd w:val="0"/>
        <w:spacing w:after="0" w:line="240" w:lineRule="auto"/>
        <w:ind w:firstLine="567"/>
        <w:jc w:val="both"/>
        <w:rPr>
          <w:rFonts w:ascii="Times New Roman" w:hAnsi="Times New Roman"/>
          <w:lang w:eastAsia="ru-RU"/>
        </w:rPr>
      </w:pPr>
      <w:r w:rsidRPr="0032346E">
        <w:rPr>
          <w:rFonts w:ascii="Times New Roman" w:hAnsi="Times New Roman"/>
          <w:lang w:eastAsia="ru-RU"/>
        </w:rPr>
        <w:t>8.6. Заказчик самостоятельно определяет порядок использования Систем в пределах, установленных настоящим Договором и Спецификациями. Возможность использования Систем считается предоставленной вне зависимости от начала его осуществления Заказчиком.</w:t>
      </w:r>
    </w:p>
    <w:p w:rsidR="001079A6" w:rsidRPr="005E0936" w:rsidRDefault="001079A6" w:rsidP="00FE3202">
      <w:pPr>
        <w:pStyle w:val="ConsPlusNormal"/>
        <w:ind w:firstLine="540"/>
        <w:jc w:val="both"/>
        <w:rPr>
          <w:rFonts w:ascii="Times New Roman" w:hAnsi="Times New Roman" w:cs="Times New Roman"/>
          <w:color w:val="000000"/>
          <w:sz w:val="22"/>
          <w:szCs w:val="22"/>
        </w:rPr>
      </w:pPr>
    </w:p>
    <w:p w:rsidR="001079A6" w:rsidRPr="008A31D9" w:rsidRDefault="001079A6" w:rsidP="00FE3202">
      <w:pPr>
        <w:pStyle w:val="ConsPlusNormal"/>
        <w:spacing w:before="120" w:after="120"/>
        <w:jc w:val="center"/>
        <w:outlineLvl w:val="1"/>
        <w:rPr>
          <w:rFonts w:ascii="Times New Roman" w:hAnsi="Times New Roman" w:cs="Times New Roman"/>
          <w:sz w:val="22"/>
          <w:szCs w:val="22"/>
        </w:rPr>
      </w:pPr>
      <w:bookmarkStart w:id="37" w:name="Par916"/>
      <w:bookmarkEnd w:id="37"/>
      <w:r w:rsidRPr="008A31D9">
        <w:rPr>
          <w:rFonts w:ascii="Times New Roman" w:hAnsi="Times New Roman" w:cs="Times New Roman"/>
          <w:sz w:val="22"/>
          <w:szCs w:val="22"/>
        </w:rPr>
        <w:t>9. ОСОБЫЕ УСЛОВИЯ</w:t>
      </w:r>
    </w:p>
    <w:p w:rsidR="001079A6" w:rsidRPr="008A31D9" w:rsidRDefault="001079A6" w:rsidP="00FE3202">
      <w:pPr>
        <w:pStyle w:val="ConsPlusNormal"/>
        <w:ind w:firstLine="540"/>
        <w:jc w:val="both"/>
        <w:rPr>
          <w:rFonts w:ascii="Times New Roman" w:hAnsi="Times New Roman" w:cs="Times New Roman"/>
          <w:sz w:val="22"/>
          <w:szCs w:val="22"/>
        </w:rPr>
      </w:pPr>
      <w:r w:rsidRPr="008A31D9">
        <w:rPr>
          <w:rFonts w:ascii="Times New Roman" w:hAnsi="Times New Roman" w:cs="Times New Roman"/>
          <w:sz w:val="22"/>
          <w:szCs w:val="22"/>
        </w:rPr>
        <w:t xml:space="preserve">9.1. Заказчик имеет право отказаться от услуг, оказываемых Исполнителем согласно п. 2.1.2 настоящего Договора, до истечения срока действия Договора. В этом случае Заказчик обязан уведомить </w:t>
      </w:r>
      <w:r w:rsidRPr="008A31D9">
        <w:rPr>
          <w:rFonts w:ascii="Times New Roman" w:hAnsi="Times New Roman" w:cs="Times New Roman"/>
          <w:sz w:val="22"/>
          <w:szCs w:val="22"/>
        </w:rPr>
        <w:lastRenderedPageBreak/>
        <w:t>Исполнителя в письменном виде, путем направления по почте или вручения сотруднику исполнителя на бумажном носителе по месту нахождения Исполнителя, а также возместить Исполнителю понесенные расходы.</w:t>
      </w:r>
    </w:p>
    <w:p w:rsidR="001079A6" w:rsidRPr="008A31D9" w:rsidRDefault="001079A6" w:rsidP="00FE3202">
      <w:pPr>
        <w:pStyle w:val="ConsPlusNormal"/>
        <w:ind w:firstLine="540"/>
        <w:jc w:val="both"/>
        <w:rPr>
          <w:rFonts w:ascii="Times New Roman" w:hAnsi="Times New Roman" w:cs="Times New Roman"/>
          <w:sz w:val="22"/>
          <w:szCs w:val="22"/>
        </w:rPr>
      </w:pPr>
      <w:r w:rsidRPr="008A31D9">
        <w:rPr>
          <w:rFonts w:ascii="Times New Roman" w:hAnsi="Times New Roman" w:cs="Times New Roman"/>
          <w:sz w:val="22"/>
          <w:szCs w:val="22"/>
        </w:rPr>
        <w:t>Настоящим стороны пришли к соглашению, что Заказчик обязуется возместить Исполнителю имущественные потери (соглашение о возмещении потерь ст. 406.1 ГК РФ), возникшие у исполнителя в результате досрочного расторжения Договора Заказчиком (отказ от услуг Исполнителя) в одностороннем порядке, которые определяются в следующем порядке и размере:</w:t>
      </w:r>
    </w:p>
    <w:p w:rsidR="001079A6" w:rsidRPr="008A31D9" w:rsidRDefault="001079A6" w:rsidP="00FE3202">
      <w:pPr>
        <w:pStyle w:val="ConsPlusNormal"/>
        <w:ind w:firstLine="540"/>
        <w:jc w:val="both"/>
        <w:rPr>
          <w:rFonts w:ascii="Times New Roman" w:hAnsi="Times New Roman" w:cs="Times New Roman"/>
          <w:sz w:val="22"/>
          <w:szCs w:val="22"/>
        </w:rPr>
      </w:pPr>
      <w:r w:rsidRPr="008A31D9">
        <w:rPr>
          <w:rFonts w:ascii="Times New Roman" w:hAnsi="Times New Roman" w:cs="Times New Roman"/>
          <w:sz w:val="22"/>
          <w:szCs w:val="22"/>
        </w:rPr>
        <w:t>- если Заказчик уведомит Исполнителя об одностороннем отказе от исполнения Договора до 5 числа текущего месяца (включительно), то Заказчик обязуется возместить Исполнителю имущественные потери в размере стоимости оказания услуг за текущий месяц, при этом Заказчик вправе потребовать от Исполнителя оказывать предусмотренные Договором услуги до последнего числа текущего месяца.</w:t>
      </w:r>
    </w:p>
    <w:p w:rsidR="001079A6" w:rsidRPr="008A31D9" w:rsidRDefault="001079A6" w:rsidP="00FE3202">
      <w:pPr>
        <w:pStyle w:val="ConsPlusNormal"/>
        <w:ind w:firstLine="540"/>
        <w:jc w:val="both"/>
        <w:rPr>
          <w:rFonts w:ascii="Times New Roman" w:hAnsi="Times New Roman" w:cs="Times New Roman"/>
          <w:sz w:val="22"/>
          <w:szCs w:val="22"/>
        </w:rPr>
      </w:pPr>
      <w:r w:rsidRPr="008A31D9">
        <w:rPr>
          <w:rFonts w:ascii="Times New Roman" w:hAnsi="Times New Roman" w:cs="Times New Roman"/>
          <w:sz w:val="22"/>
          <w:szCs w:val="22"/>
        </w:rPr>
        <w:t xml:space="preserve">- если Заказчик уведомит Исполнителя после 5 числа текущего месяца об одностороннем отказе от исполнения Договора, то Заказчик обязуется возместить исполнителю имущественные потери в размере стоимости оказания услуг за месяц в двойном размере, при этом Заказчик вправе потребовать от Исполнителя оказывать предусмотренные Договором услуги </w:t>
      </w:r>
      <w:proofErr w:type="gramStart"/>
      <w:r w:rsidRPr="008A31D9">
        <w:rPr>
          <w:rFonts w:ascii="Times New Roman" w:hAnsi="Times New Roman" w:cs="Times New Roman"/>
          <w:sz w:val="22"/>
          <w:szCs w:val="22"/>
        </w:rPr>
        <w:t>до последнего числа месяца</w:t>
      </w:r>
      <w:proofErr w:type="gramEnd"/>
      <w:r w:rsidRPr="008A31D9">
        <w:rPr>
          <w:rFonts w:ascii="Times New Roman" w:hAnsi="Times New Roman" w:cs="Times New Roman"/>
          <w:sz w:val="22"/>
          <w:szCs w:val="22"/>
        </w:rPr>
        <w:t xml:space="preserve"> следующего за текущим.</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9.2. Возобновление обслуживания:</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9.2.1. Оказание информационных услуг, отмененное Заказчиком в соответствии с п. 9.1 настоящего Договора, может быть продолжено Исполнителем после оплаты Заказчиком стоимости возобновления обслуживания по Прейскуранту Исполнителя.</w:t>
      </w:r>
    </w:p>
    <w:p w:rsidR="001079A6" w:rsidRPr="008A31D9" w:rsidRDefault="001079A6" w:rsidP="008A31D9">
      <w:pPr>
        <w:pStyle w:val="ConsPlusNormal"/>
        <w:ind w:firstLine="540"/>
        <w:jc w:val="both"/>
        <w:rPr>
          <w:rFonts w:ascii="Times New Roman" w:hAnsi="Times New Roman" w:cs="Times New Roman"/>
          <w:sz w:val="22"/>
          <w:szCs w:val="22"/>
        </w:rPr>
      </w:pPr>
      <w:r w:rsidRPr="008A31D9">
        <w:rPr>
          <w:rFonts w:ascii="Times New Roman" w:hAnsi="Times New Roman" w:cs="Times New Roman"/>
          <w:sz w:val="22"/>
          <w:szCs w:val="22"/>
        </w:rPr>
        <w:t xml:space="preserve">9.2.2. Если услуги по информационному сопровождению любой из приобретенных Заказчиком Систем не оказывались в течение более чем одного полного календарного месяца по инициативе Заказчика, либо в связи с окончанием действия Договора, то при возобновлении информационного сопровождения пользователь отдельно оплачивает услуги по актуализации Информационного Банка каждого </w:t>
      </w:r>
      <w:proofErr w:type="spellStart"/>
      <w:r w:rsidRPr="008A31D9">
        <w:rPr>
          <w:rFonts w:ascii="Times New Roman" w:hAnsi="Times New Roman" w:cs="Times New Roman"/>
          <w:sz w:val="22"/>
          <w:szCs w:val="22"/>
        </w:rPr>
        <w:t>несопровождавшегося</w:t>
      </w:r>
      <w:proofErr w:type="spellEnd"/>
      <w:r w:rsidRPr="008A31D9">
        <w:rPr>
          <w:rFonts w:ascii="Times New Roman" w:hAnsi="Times New Roman" w:cs="Times New Roman"/>
          <w:sz w:val="22"/>
          <w:szCs w:val="22"/>
        </w:rPr>
        <w:t xml:space="preserve"> экземпляра Системы. Стоимость этих услуг для каждого </w:t>
      </w:r>
      <w:proofErr w:type="spellStart"/>
      <w:r w:rsidRPr="008A31D9">
        <w:rPr>
          <w:rFonts w:ascii="Times New Roman" w:hAnsi="Times New Roman" w:cs="Times New Roman"/>
          <w:sz w:val="22"/>
          <w:szCs w:val="22"/>
        </w:rPr>
        <w:t>несопровождавшегося</w:t>
      </w:r>
      <w:proofErr w:type="spellEnd"/>
      <w:r w:rsidRPr="008A31D9">
        <w:rPr>
          <w:rFonts w:ascii="Times New Roman" w:hAnsi="Times New Roman" w:cs="Times New Roman"/>
          <w:sz w:val="22"/>
          <w:szCs w:val="22"/>
        </w:rPr>
        <w:t xml:space="preserve"> экземпляра Системы равна стоимости услуг по информационному </w:t>
      </w:r>
      <w:proofErr w:type="gramStart"/>
      <w:r w:rsidRPr="008A31D9">
        <w:rPr>
          <w:rFonts w:ascii="Times New Roman" w:hAnsi="Times New Roman" w:cs="Times New Roman"/>
          <w:sz w:val="22"/>
          <w:szCs w:val="22"/>
        </w:rPr>
        <w:t>сопровождению  данного</w:t>
      </w:r>
      <w:proofErr w:type="gramEnd"/>
      <w:r w:rsidRPr="008A31D9">
        <w:rPr>
          <w:rFonts w:ascii="Times New Roman" w:hAnsi="Times New Roman" w:cs="Times New Roman"/>
          <w:sz w:val="22"/>
          <w:szCs w:val="22"/>
        </w:rPr>
        <w:t xml:space="preserve"> экземпляра Системы за один месяц (по состоянию на момент возобновления сопровождения) согласно Прейскуранту Исполнителя. Кроме этого Заказчик в полном объеме оплачивает стоимость услуг по информационному </w:t>
      </w:r>
      <w:proofErr w:type="gramStart"/>
      <w:r w:rsidRPr="008A31D9">
        <w:rPr>
          <w:rFonts w:ascii="Times New Roman" w:hAnsi="Times New Roman" w:cs="Times New Roman"/>
          <w:sz w:val="22"/>
          <w:szCs w:val="22"/>
        </w:rPr>
        <w:t>сопровождению  данного</w:t>
      </w:r>
      <w:proofErr w:type="gramEnd"/>
      <w:r w:rsidRPr="008A31D9">
        <w:rPr>
          <w:rFonts w:ascii="Times New Roman" w:hAnsi="Times New Roman" w:cs="Times New Roman"/>
          <w:sz w:val="22"/>
          <w:szCs w:val="22"/>
        </w:rPr>
        <w:t xml:space="preserve"> экземпляра Системы за месяц, в котором  было возобновлено информационное сопровождение. Оплата Заказчиком услуг по актуализации Информационного Банка и оплата услуг по информационному сопровождению за месяц взимаются единовременно в месяце, в котором было возобновлено информационное сопровождение.</w:t>
      </w:r>
    </w:p>
    <w:p w:rsidR="001079A6" w:rsidRPr="008A31D9" w:rsidRDefault="001079A6" w:rsidP="008A31D9">
      <w:pPr>
        <w:autoSpaceDE w:val="0"/>
        <w:autoSpaceDN w:val="0"/>
        <w:adjustRightInd w:val="0"/>
        <w:spacing w:after="0" w:line="240" w:lineRule="auto"/>
        <w:ind w:firstLine="567"/>
        <w:jc w:val="both"/>
        <w:rPr>
          <w:rFonts w:ascii="Times New Roman" w:hAnsi="Times New Roman"/>
          <w:lang w:eastAsia="ru-RU"/>
        </w:rPr>
      </w:pPr>
      <w:bookmarkStart w:id="38" w:name="Par922"/>
      <w:bookmarkEnd w:id="38"/>
      <w:r w:rsidRPr="008A31D9">
        <w:rPr>
          <w:rFonts w:ascii="Times New Roman" w:hAnsi="Times New Roman"/>
          <w:lang w:eastAsia="ru-RU"/>
        </w:rPr>
        <w:t xml:space="preserve">9.3. Заказчик обязан обеспечить соблюдение Уникальными пользователями положений </w:t>
      </w:r>
      <w:proofErr w:type="spellStart"/>
      <w:r w:rsidRPr="008A31D9">
        <w:rPr>
          <w:rFonts w:ascii="Times New Roman" w:hAnsi="Times New Roman"/>
          <w:lang w:eastAsia="ru-RU"/>
        </w:rPr>
        <w:t>п.п</w:t>
      </w:r>
      <w:proofErr w:type="spellEnd"/>
      <w:r w:rsidRPr="008A31D9">
        <w:rPr>
          <w:rFonts w:ascii="Times New Roman" w:hAnsi="Times New Roman"/>
          <w:lang w:eastAsia="ru-RU"/>
        </w:rPr>
        <w:t>. 3.1 - 3.3, 4.3, 4.4, 4.6, 4.7 настоящего Договора.</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9.4. Условия настоящего Договора, любых соглашений и приложений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1079A6" w:rsidRPr="005E0936" w:rsidRDefault="001079A6" w:rsidP="00FE3202">
      <w:pPr>
        <w:pStyle w:val="ConsPlusNormal"/>
        <w:ind w:firstLine="540"/>
        <w:jc w:val="both"/>
        <w:rPr>
          <w:rFonts w:ascii="Times New Roman" w:hAnsi="Times New Roman" w:cs="Times New Roman"/>
          <w:sz w:val="22"/>
          <w:szCs w:val="22"/>
        </w:rPr>
      </w:pPr>
      <w:bookmarkStart w:id="39" w:name="OLE_LINK31"/>
      <w:r w:rsidRPr="005E0936">
        <w:rPr>
          <w:rFonts w:ascii="Times New Roman" w:hAnsi="Times New Roman" w:cs="Times New Roman"/>
          <w:sz w:val="22"/>
          <w:szCs w:val="22"/>
        </w:rPr>
        <w:t xml:space="preserve">9.5. Исполнитель вправе передать все права и обязанности по настоящему Договору другому официальному Дистрибьютору Сети </w:t>
      </w:r>
      <w:proofErr w:type="spellStart"/>
      <w:r w:rsidRPr="005E0936">
        <w:rPr>
          <w:rFonts w:ascii="Times New Roman" w:hAnsi="Times New Roman" w:cs="Times New Roman"/>
          <w:sz w:val="22"/>
          <w:szCs w:val="22"/>
        </w:rPr>
        <w:t>КонсультантПлюс</w:t>
      </w:r>
      <w:proofErr w:type="spellEnd"/>
      <w:r w:rsidRPr="005E0936">
        <w:rPr>
          <w:rFonts w:ascii="Times New Roman" w:hAnsi="Times New Roman" w:cs="Times New Roman"/>
          <w:sz w:val="22"/>
          <w:szCs w:val="22"/>
        </w:rPr>
        <w:t xml:space="preserve"> с уведомлением Заказчика за 10 (десять) дней до момента передачи.</w:t>
      </w:r>
    </w:p>
    <w:p w:rsidR="001079A6" w:rsidRPr="008D2834" w:rsidRDefault="001079A6" w:rsidP="008A31D9">
      <w:pPr>
        <w:autoSpaceDE w:val="0"/>
        <w:autoSpaceDN w:val="0"/>
        <w:adjustRightInd w:val="0"/>
        <w:spacing w:after="0" w:line="240" w:lineRule="auto"/>
        <w:ind w:firstLine="567"/>
        <w:jc w:val="both"/>
        <w:rPr>
          <w:rFonts w:ascii="Times New Roman" w:hAnsi="Times New Roman"/>
          <w:lang w:eastAsia="ru-RU"/>
        </w:rPr>
      </w:pPr>
      <w:bookmarkStart w:id="40" w:name="Par925"/>
      <w:bookmarkEnd w:id="39"/>
      <w:bookmarkEnd w:id="40"/>
      <w:r w:rsidRPr="008D2834">
        <w:rPr>
          <w:rFonts w:ascii="Times New Roman" w:hAnsi="Times New Roman"/>
          <w:lang w:eastAsia="ru-RU"/>
        </w:rPr>
        <w:t>9.6. Экземпляры Систем передаются и сопровождаются Исполнителем в виде "как есть" с параметрами, определяемыми разработчиком, и не подлежат изменению по желанию Заказчика, если иное не предусмотрено соглашением Сторон. 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rsidR="001079A6" w:rsidRPr="008D2834" w:rsidRDefault="001079A6" w:rsidP="008A31D9">
      <w:pPr>
        <w:autoSpaceDE w:val="0"/>
        <w:autoSpaceDN w:val="0"/>
        <w:adjustRightInd w:val="0"/>
        <w:spacing w:after="0" w:line="240" w:lineRule="auto"/>
        <w:ind w:firstLine="567"/>
        <w:jc w:val="both"/>
        <w:rPr>
          <w:rFonts w:ascii="Times New Roman" w:hAnsi="Times New Roman"/>
          <w:lang w:eastAsia="ru-RU"/>
        </w:rPr>
      </w:pPr>
      <w:bookmarkStart w:id="41" w:name="Par555"/>
      <w:bookmarkStart w:id="42" w:name="Par2224"/>
      <w:bookmarkEnd w:id="41"/>
      <w:bookmarkEnd w:id="42"/>
      <w:r w:rsidRPr="008D2834">
        <w:rPr>
          <w:rFonts w:ascii="Times New Roman" w:hAnsi="Times New Roman"/>
          <w:lang w:eastAsia="ru-RU"/>
        </w:rPr>
        <w:t>9.7. 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rsidR="001079A6" w:rsidRPr="005E0936" w:rsidRDefault="001079A6" w:rsidP="00FE3202">
      <w:pPr>
        <w:pStyle w:val="ConsPlusNormal"/>
        <w:ind w:firstLine="540"/>
        <w:jc w:val="both"/>
        <w:rPr>
          <w:rFonts w:ascii="Times New Roman" w:hAnsi="Times New Roman" w:cs="Times New Roman"/>
          <w:sz w:val="22"/>
          <w:szCs w:val="22"/>
        </w:rPr>
      </w:pPr>
      <w:r w:rsidRPr="005E0936">
        <w:rPr>
          <w:rFonts w:ascii="Times New Roman" w:hAnsi="Times New Roman" w:cs="Times New Roman"/>
          <w:sz w:val="22"/>
          <w:szCs w:val="22"/>
        </w:rPr>
        <w:t>9.8. Исполнитель может оказывать информационные услуги по настоящему Договору с привлечением третьих лиц.</w:t>
      </w:r>
    </w:p>
    <w:p w:rsidR="001079A6" w:rsidRPr="00193F36" w:rsidRDefault="001079A6" w:rsidP="008A31D9">
      <w:pPr>
        <w:autoSpaceDE w:val="0"/>
        <w:autoSpaceDN w:val="0"/>
        <w:adjustRightInd w:val="0"/>
        <w:spacing w:after="0" w:line="240" w:lineRule="auto"/>
        <w:ind w:firstLine="567"/>
        <w:jc w:val="both"/>
        <w:rPr>
          <w:rFonts w:ascii="Times New Roman" w:hAnsi="Times New Roman"/>
          <w:lang w:eastAsia="ru-RU"/>
        </w:rPr>
      </w:pPr>
      <w:bookmarkStart w:id="43" w:name="Par928"/>
      <w:bookmarkEnd w:id="43"/>
      <w:r w:rsidRPr="00193F36">
        <w:rPr>
          <w:rFonts w:ascii="Times New Roman" w:hAnsi="Times New Roman"/>
          <w:lang w:eastAsia="ru-RU"/>
        </w:rPr>
        <w:t>9.9. Исполнитель может получать служебные файлы и информацию с компьютера Заказчика, необходимые для надлежащего исполнения обязательств перед Заказчиком.</w:t>
      </w:r>
    </w:p>
    <w:p w:rsidR="001079A6" w:rsidRPr="00193F36" w:rsidRDefault="001079A6" w:rsidP="00193F36">
      <w:pPr>
        <w:autoSpaceDE w:val="0"/>
        <w:autoSpaceDN w:val="0"/>
        <w:adjustRightInd w:val="0"/>
        <w:spacing w:after="0" w:line="240" w:lineRule="auto"/>
        <w:ind w:firstLine="567"/>
        <w:jc w:val="both"/>
        <w:rPr>
          <w:rFonts w:ascii="Times New Roman" w:hAnsi="Times New Roman"/>
          <w:lang w:eastAsia="ru-RU"/>
        </w:rPr>
      </w:pPr>
      <w:r w:rsidRPr="00193F36">
        <w:rPr>
          <w:rFonts w:ascii="Times New Roman" w:hAnsi="Times New Roman"/>
          <w:lang w:eastAsia="ru-RU"/>
        </w:rPr>
        <w:t xml:space="preserve">9.10. С согласия Заказчика Исполнитель вправе изменить параметры и/или название экземпляра Системы, сопровождаемого по настоящему Договору, путем передачи в адрес Заказчика письма с указанием новых параметров и/или названия экземпляра Системы. Соответствующие изменения в </w:t>
      </w:r>
      <w:r w:rsidRPr="00193F36">
        <w:rPr>
          <w:rFonts w:ascii="Times New Roman" w:hAnsi="Times New Roman"/>
          <w:lang w:eastAsia="ru-RU"/>
        </w:rPr>
        <w:lastRenderedPageBreak/>
        <w:t>Договор вступают в силу с момента получения Заказчиком указанного письма или иного момента, указанного в письме.</w:t>
      </w:r>
    </w:p>
    <w:p w:rsidR="001079A6" w:rsidRPr="00193F36" w:rsidRDefault="001079A6" w:rsidP="008A31D9">
      <w:pPr>
        <w:autoSpaceDE w:val="0"/>
        <w:autoSpaceDN w:val="0"/>
        <w:adjustRightInd w:val="0"/>
        <w:spacing w:after="0" w:line="240" w:lineRule="auto"/>
        <w:ind w:firstLine="567"/>
        <w:jc w:val="both"/>
        <w:rPr>
          <w:rFonts w:ascii="Times New Roman" w:hAnsi="Times New Roman"/>
          <w:lang w:eastAsia="ru-RU"/>
        </w:rPr>
      </w:pPr>
      <w:r w:rsidRPr="00193F36">
        <w:rPr>
          <w:rFonts w:ascii="Times New Roman" w:hAnsi="Times New Roman"/>
          <w:lang w:eastAsia="ru-RU"/>
        </w:rPr>
        <w:t>9.11. Заказчик обязан обеспечить правомерность использования Исполнителем персональных данных физических лиц, которые Заказчик передает Исполнителю по настоящему Договору.</w:t>
      </w:r>
    </w:p>
    <w:p w:rsidR="001079A6" w:rsidRPr="00193F36" w:rsidRDefault="001079A6" w:rsidP="008A31D9">
      <w:pPr>
        <w:autoSpaceDE w:val="0"/>
        <w:autoSpaceDN w:val="0"/>
        <w:adjustRightInd w:val="0"/>
        <w:spacing w:after="0" w:line="240" w:lineRule="auto"/>
        <w:ind w:firstLine="567"/>
        <w:jc w:val="both"/>
        <w:rPr>
          <w:rFonts w:ascii="Times New Roman" w:hAnsi="Times New Roman"/>
          <w:lang w:eastAsia="ru-RU"/>
        </w:rPr>
      </w:pPr>
      <w:r w:rsidRPr="00193F36">
        <w:rPr>
          <w:rFonts w:ascii="Times New Roman" w:hAnsi="Times New Roman"/>
          <w:lang w:eastAsia="ru-RU"/>
        </w:rPr>
        <w:t>9.12. В случае противоречий между условиями настоящего Договора и условиями Спецификаций применяются условия Спецификаций.</w:t>
      </w:r>
    </w:p>
    <w:p w:rsidR="001079A6" w:rsidRPr="00F04117" w:rsidRDefault="001079A6" w:rsidP="008A31D9">
      <w:pPr>
        <w:autoSpaceDE w:val="0"/>
        <w:autoSpaceDN w:val="0"/>
        <w:adjustRightInd w:val="0"/>
        <w:spacing w:after="0" w:line="240" w:lineRule="auto"/>
        <w:ind w:firstLine="567"/>
        <w:jc w:val="both"/>
        <w:rPr>
          <w:rFonts w:ascii="Times New Roman" w:hAnsi="Times New Roman"/>
          <w:lang w:eastAsia="ru-RU"/>
        </w:rPr>
      </w:pPr>
      <w:r w:rsidRPr="00F04117">
        <w:rPr>
          <w:rFonts w:ascii="Times New Roman" w:hAnsi="Times New Roman"/>
          <w:lang w:eastAsia="ru-RU"/>
        </w:rPr>
        <w:t>9.13. У любой из Сторон, которая является кредитором по денежному обязательству другой Стороны (должника), возникшему в связи с действием настоящего Договора, не возникает права на получение с должника процентов на сумму долга за период пользования денежными средствами по ст. 317.1 Гражданского кодекса РФ.</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bookmarkStart w:id="44" w:name="_Hlk54779058"/>
      <w:r w:rsidRPr="00723F9B">
        <w:rPr>
          <w:rFonts w:ascii="Times New Roman" w:hAnsi="Times New Roman"/>
          <w:lang w:eastAsia="ru-RU"/>
        </w:rPr>
        <w:t>9.14. Если Спецификацией к Договору в отношении экземпляров Систем не предусмотрено оказание услуг, помимо услуг подключения, положения пункта 2.1.2, разделов 5, 6, а также пунктов 9.1, 9.2 Договора не применяются в отношении данных экземпляров Систем до исчерпания обязательств Сторон по Спецификации. Порядок адаптации и сопровождения таких экземпляров Систем, порядок оплаты и другие условия определяются Спецификацией.</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ab/>
        <w:t>9.15. Исполнитель гарантирует, что:</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Общество зарегистрировано в ЕГРЮЛ надлежащим образом;</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его исполнительный орган находится и осуществляет функции управления по месту регистрации юридического лица, и в нем нет дисквалификационных лиц;</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располагает персоналом, имуществом и материальными ресурсами, необходимыми для выполнения своих обязательств по договору;</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xml:space="preserve"> - своевременно и в полном объеме уплачивает налоги, сборы и страховые взносы;</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отражает в налоговой отчётности по НДС все суммы НДС, предъявленные Заказчику;</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лица, подписывающие от его имени первичные документы и счета-фактуры, имеют на это все необходимые полномочия и достоверности;</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xml:space="preserve">- в случае привлечения соисполнителей в целях исполнения настоящего договора принимает все меры должной осмотрительности, чтобы соисполнители указанным выше требованиям. </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ab/>
        <w:t>9.16. Если Исполнитель нарушит гарантии (любую одну, несколько или все вместе), указанные в пункте 9.15 настоящего договора, и это повлечет:</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предъявление налоговыми органами требований к Заказчику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 то Исполнитель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ab/>
        <w:t>9.17. Исполнитель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пункте 9.16. настоящего договора в полном объеме независимо от уплаты Заказчику неустойки.</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ab/>
        <w:t xml:space="preserve">9.18. Указанные в п.9.16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723F9B">
        <w:rPr>
          <w:rFonts w:ascii="Times New Roman" w:hAnsi="Times New Roman"/>
          <w:lang w:eastAsia="ru-RU"/>
        </w:rPr>
        <w:t>неоспаривания</w:t>
      </w:r>
      <w:proofErr w:type="spellEnd"/>
      <w:r w:rsidRPr="00723F9B">
        <w:rPr>
          <w:rFonts w:ascii="Times New Roman" w:hAnsi="Times New Roman"/>
          <w:lang w:eastAsia="ru-RU"/>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723F9B">
        <w:rPr>
          <w:rFonts w:ascii="Times New Roman" w:hAnsi="Times New Roman"/>
          <w:lang w:eastAsia="ru-RU"/>
        </w:rPr>
        <w:t>неоспаривания</w:t>
      </w:r>
      <w:proofErr w:type="spellEnd"/>
      <w:r w:rsidRPr="00723F9B">
        <w:rPr>
          <w:rFonts w:ascii="Times New Roman" w:hAnsi="Times New Roman"/>
          <w:lang w:eastAsia="ru-RU"/>
        </w:rPr>
        <w:t xml:space="preserve"> в суде претензий третьих лиц не влияет не обязанность Подрядчика (Исполнителя) возместить имущественные потери.</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ab/>
        <w:t xml:space="preserve">9.19.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 </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9.20.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 Сторона, которая получила претензию, обязана ее рассмотреть и направить письменный мотивированный ответ другой стороне в течение 10 календарных дней с момента получения претензии. В случае неполучения ответа в указанный срок либо несогласия с ответом заинтересованная сторона вправе обратиться в суд.</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9.21. Настоящим стороны договорились о том, что споры вытекающие из настоящего Договора подлежат рассмотрению в Арбитражном суде Самарской области.</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9.22. В случае если у Заказчика в течение действия настоящего Договора изменится организационно-правовая форма, фактический и юридический адрес, банковские реквизиты, руководитель, главный бухгалтер, то он обязан в течение 5 (пяти) рабочих дней со дня возникновения изменений известить об этом Исполнителя.</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9.23. Во всех случаях указания каких-либо сроков по настоящему Договору под днями понимаются официальные рабочие дни, под месяцами - полные календарные месяцы.</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9.24. Настоящий Договор составлен в двух идентичных экземплярах по одному для каждой из Сторон.</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9.25. Экземпляры настоящего Договора, приложений к нему, заказов, актов, счетов, претензий, полученные по факсу и/или электронной почте (e-</w:t>
      </w:r>
      <w:proofErr w:type="spellStart"/>
      <w:r w:rsidRPr="00723F9B">
        <w:rPr>
          <w:rFonts w:ascii="Times New Roman" w:hAnsi="Times New Roman"/>
          <w:lang w:eastAsia="ru-RU"/>
        </w:rPr>
        <w:t>mail</w:t>
      </w:r>
      <w:proofErr w:type="spellEnd"/>
      <w:r w:rsidRPr="00723F9B">
        <w:rPr>
          <w:rFonts w:ascii="Times New Roman" w:hAnsi="Times New Roman"/>
          <w:lang w:eastAsia="ru-RU"/>
        </w:rPr>
        <w:t>) в форме сканированных копий имеют силу оригинала (до обмена Сторонами оригиналами) и допускаются в качестве письменных доказательств.</w:t>
      </w:r>
    </w:p>
    <w:p w:rsidR="00723F9B" w:rsidRPr="00723F9B"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xml:space="preserve">9.26. 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w:t>
      </w:r>
      <w:proofErr w:type="spellStart"/>
      <w:r w:rsidRPr="00723F9B">
        <w:rPr>
          <w:rFonts w:ascii="Times New Roman" w:hAnsi="Times New Roman"/>
          <w:lang w:eastAsia="ru-RU"/>
        </w:rPr>
        <w:t>т.ч</w:t>
      </w:r>
      <w:proofErr w:type="spellEnd"/>
      <w:r w:rsidRPr="00723F9B">
        <w:rPr>
          <w:rFonts w:ascii="Times New Roman" w:hAnsi="Times New Roman"/>
          <w:lang w:eastAsia="ru-RU"/>
        </w:rPr>
        <w:t>.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rsidR="001079A6" w:rsidRDefault="00723F9B" w:rsidP="00723F9B">
      <w:pPr>
        <w:autoSpaceDE w:val="0"/>
        <w:autoSpaceDN w:val="0"/>
        <w:adjustRightInd w:val="0"/>
        <w:spacing w:after="0" w:line="240" w:lineRule="auto"/>
        <w:ind w:firstLine="567"/>
        <w:jc w:val="both"/>
        <w:rPr>
          <w:rFonts w:ascii="Times New Roman" w:hAnsi="Times New Roman"/>
          <w:lang w:eastAsia="ru-RU"/>
        </w:rPr>
      </w:pPr>
      <w:r w:rsidRPr="00723F9B">
        <w:rPr>
          <w:rFonts w:ascii="Times New Roman" w:hAnsi="Times New Roman"/>
          <w:lang w:eastAsia="ru-RU"/>
        </w:rPr>
        <w:t xml:space="preserve">9.27. Системы по заказу Разработчика Систем могут модифицироваться официальными Представителями Сети </w:t>
      </w:r>
      <w:proofErr w:type="spellStart"/>
      <w:r w:rsidRPr="00723F9B">
        <w:rPr>
          <w:rFonts w:ascii="Times New Roman" w:hAnsi="Times New Roman"/>
          <w:lang w:eastAsia="ru-RU"/>
        </w:rPr>
        <w:t>КонсультантПлюс</w:t>
      </w:r>
      <w:proofErr w:type="spellEnd"/>
      <w:r w:rsidRPr="00723F9B">
        <w:rPr>
          <w:rFonts w:ascii="Times New Roman" w:hAnsi="Times New Roman"/>
          <w:lang w:eastAsia="ru-RU"/>
        </w:rPr>
        <w:t xml:space="preserve">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bookmarkStart w:id="45" w:name="_GoBack"/>
      <w:bookmarkEnd w:id="45"/>
    </w:p>
    <w:p w:rsidR="001079A6" w:rsidRPr="00294E0A" w:rsidRDefault="001079A6" w:rsidP="00CD72F0">
      <w:pPr>
        <w:autoSpaceDE w:val="0"/>
        <w:autoSpaceDN w:val="0"/>
        <w:adjustRightInd w:val="0"/>
        <w:spacing w:after="0" w:line="240" w:lineRule="auto"/>
        <w:jc w:val="center"/>
        <w:outlineLvl w:val="1"/>
        <w:rPr>
          <w:rFonts w:ascii="Times New Roman" w:hAnsi="Times New Roman"/>
          <w:lang w:eastAsia="ru-RU"/>
        </w:rPr>
      </w:pPr>
      <w:bookmarkStart w:id="46" w:name="_Toc75354590"/>
      <w:bookmarkStart w:id="47" w:name="_Toc86336966"/>
      <w:r>
        <w:rPr>
          <w:rFonts w:ascii="Times New Roman" w:hAnsi="Times New Roman"/>
          <w:lang w:eastAsia="ru-RU"/>
        </w:rPr>
        <w:t>10</w:t>
      </w:r>
      <w:r w:rsidRPr="00294E0A">
        <w:rPr>
          <w:rFonts w:ascii="Times New Roman" w:hAnsi="Times New Roman"/>
          <w:lang w:eastAsia="ru-RU"/>
        </w:rPr>
        <w:t>. ПЕРЕЧЕНЬ ПРИЛОЖЕНИЙ</w:t>
      </w:r>
      <w:bookmarkEnd w:id="46"/>
      <w:bookmarkEnd w:id="47"/>
    </w:p>
    <w:p w:rsidR="001079A6" w:rsidRDefault="001079A6" w:rsidP="00CD72F0">
      <w:pPr>
        <w:pStyle w:val="ConsPlusNormal"/>
        <w:tabs>
          <w:tab w:val="left" w:pos="3600"/>
        </w:tabs>
        <w:jc w:val="both"/>
        <w:rPr>
          <w:rFonts w:ascii="Times New Roman" w:hAnsi="Times New Roman" w:cs="Times New Roman"/>
          <w:sz w:val="22"/>
          <w:szCs w:val="22"/>
        </w:rPr>
      </w:pPr>
      <w:r>
        <w:rPr>
          <w:rFonts w:ascii="Times New Roman" w:hAnsi="Times New Roman" w:cs="Times New Roman"/>
          <w:sz w:val="22"/>
          <w:szCs w:val="22"/>
        </w:rPr>
        <w:t>1. Спецификация №1</w:t>
      </w:r>
    </w:p>
    <w:p w:rsidR="001079A6" w:rsidRDefault="001079A6" w:rsidP="00CD72F0">
      <w:pPr>
        <w:pStyle w:val="ConsPlusNormal"/>
        <w:tabs>
          <w:tab w:val="left" w:pos="3600"/>
        </w:tabs>
        <w:jc w:val="both"/>
        <w:rPr>
          <w:rFonts w:ascii="Times New Roman" w:hAnsi="Times New Roman" w:cs="Times New Roman"/>
          <w:sz w:val="22"/>
          <w:szCs w:val="22"/>
        </w:rPr>
      </w:pPr>
      <w:r>
        <w:rPr>
          <w:rFonts w:ascii="Times New Roman" w:hAnsi="Times New Roman" w:cs="Times New Roman"/>
          <w:sz w:val="22"/>
          <w:szCs w:val="22"/>
        </w:rPr>
        <w:t>2. Спецификация №2</w:t>
      </w:r>
    </w:p>
    <w:p w:rsidR="001079A6" w:rsidRDefault="001079A6" w:rsidP="00CD72F0">
      <w:pPr>
        <w:pStyle w:val="ConsPlusNormal"/>
        <w:tabs>
          <w:tab w:val="left" w:pos="3600"/>
        </w:tabs>
        <w:jc w:val="both"/>
        <w:rPr>
          <w:rFonts w:ascii="Times New Roman" w:hAnsi="Times New Roman" w:cs="Times New Roman"/>
          <w:sz w:val="22"/>
          <w:szCs w:val="22"/>
        </w:rPr>
      </w:pPr>
      <w:r>
        <w:rPr>
          <w:rFonts w:ascii="Times New Roman" w:hAnsi="Times New Roman" w:cs="Times New Roman"/>
          <w:sz w:val="22"/>
          <w:szCs w:val="22"/>
        </w:rPr>
        <w:t>3. Форма уведомления об изменении адреса электронной почты Заказчика.</w:t>
      </w:r>
    </w:p>
    <w:p w:rsidR="001079A6" w:rsidRPr="00CD72F0" w:rsidRDefault="001079A6" w:rsidP="00CD72F0">
      <w:pPr>
        <w:pStyle w:val="ConsPlusNormal"/>
        <w:tabs>
          <w:tab w:val="left" w:pos="3600"/>
        </w:tabs>
        <w:jc w:val="both"/>
        <w:rPr>
          <w:rFonts w:ascii="Times New Roman" w:hAnsi="Times New Roman" w:cs="Times New Roman"/>
          <w:sz w:val="22"/>
          <w:szCs w:val="22"/>
        </w:rPr>
      </w:pPr>
      <w:r>
        <w:rPr>
          <w:rFonts w:ascii="Times New Roman" w:hAnsi="Times New Roman" w:cs="Times New Roman"/>
          <w:sz w:val="22"/>
          <w:szCs w:val="22"/>
        </w:rPr>
        <w:t xml:space="preserve">4. Соглашение о порядке и условиях использования </w:t>
      </w:r>
      <w:proofErr w:type="spellStart"/>
      <w:r>
        <w:rPr>
          <w:rFonts w:ascii="Times New Roman" w:hAnsi="Times New Roman" w:cs="Times New Roman"/>
          <w:sz w:val="22"/>
          <w:szCs w:val="22"/>
        </w:rPr>
        <w:t>флеш</w:t>
      </w:r>
      <w:proofErr w:type="spellEnd"/>
      <w:r>
        <w:rPr>
          <w:rFonts w:ascii="Times New Roman" w:hAnsi="Times New Roman" w:cs="Times New Roman"/>
          <w:sz w:val="22"/>
          <w:szCs w:val="22"/>
        </w:rPr>
        <w:t xml:space="preserve">-носителя для использования комплекта систем </w:t>
      </w:r>
      <w:proofErr w:type="spellStart"/>
      <w:r>
        <w:rPr>
          <w:rFonts w:ascii="Times New Roman" w:hAnsi="Times New Roman" w:cs="Times New Roman"/>
          <w:sz w:val="22"/>
          <w:szCs w:val="22"/>
        </w:rPr>
        <w:t>КонсультантПлюс</w:t>
      </w:r>
      <w:proofErr w:type="spellEnd"/>
      <w:r>
        <w:rPr>
          <w:rFonts w:ascii="Times New Roman" w:hAnsi="Times New Roman" w:cs="Times New Roman"/>
          <w:sz w:val="22"/>
          <w:szCs w:val="22"/>
        </w:rPr>
        <w:t>.</w:t>
      </w:r>
      <w:r w:rsidRPr="00CD72F0">
        <w:rPr>
          <w:rFonts w:ascii="Times New Roman" w:hAnsi="Times New Roman" w:cs="Times New Roman"/>
          <w:sz w:val="22"/>
          <w:szCs w:val="22"/>
        </w:rPr>
        <w:tab/>
      </w:r>
    </w:p>
    <w:bookmarkEnd w:id="44"/>
    <w:p w:rsidR="001079A6" w:rsidRPr="005E0936" w:rsidRDefault="001079A6" w:rsidP="00FE3202">
      <w:pPr>
        <w:pStyle w:val="ConsPlusNormal"/>
        <w:ind w:firstLine="567"/>
        <w:jc w:val="both"/>
        <w:rPr>
          <w:rFonts w:ascii="Times New Roman" w:hAnsi="Times New Roman" w:cs="Times New Roman"/>
          <w:color w:val="FF0000"/>
          <w:sz w:val="22"/>
          <w:szCs w:val="22"/>
        </w:rPr>
      </w:pPr>
    </w:p>
    <w:p w:rsidR="001079A6" w:rsidRPr="005E0936" w:rsidRDefault="001079A6" w:rsidP="00AA400A">
      <w:pPr>
        <w:pStyle w:val="ConsPlusNormal"/>
        <w:spacing w:before="120" w:after="120"/>
        <w:jc w:val="center"/>
        <w:outlineLvl w:val="1"/>
        <w:rPr>
          <w:rFonts w:ascii="Times New Roman" w:hAnsi="Times New Roman" w:cs="Times New Roman"/>
          <w:sz w:val="22"/>
          <w:szCs w:val="22"/>
        </w:rPr>
      </w:pPr>
      <w:r>
        <w:rPr>
          <w:rFonts w:ascii="Times New Roman" w:hAnsi="Times New Roman" w:cs="Times New Roman"/>
          <w:sz w:val="22"/>
          <w:szCs w:val="22"/>
        </w:rPr>
        <w:t>11</w:t>
      </w:r>
      <w:r w:rsidRPr="005E0936">
        <w:rPr>
          <w:rFonts w:ascii="Times New Roman" w:hAnsi="Times New Roman" w:cs="Times New Roman"/>
          <w:sz w:val="22"/>
          <w:szCs w:val="22"/>
        </w:rPr>
        <w:t>. РЕКВИЗИТЫ СТОРОН</w:t>
      </w:r>
    </w:p>
    <w:p w:rsidR="001079A6" w:rsidRPr="005E0936" w:rsidRDefault="001079A6" w:rsidP="00AA400A">
      <w:pPr>
        <w:pStyle w:val="ConsPlusNormal"/>
        <w:spacing w:before="120" w:after="120"/>
        <w:jc w:val="center"/>
        <w:outlineLvl w:val="1"/>
        <w:rPr>
          <w:rFonts w:ascii="Times New Roman" w:hAnsi="Times New Roman" w:cs="Times New Roman"/>
          <w:sz w:val="22"/>
          <w:szCs w:val="22"/>
        </w:rPr>
      </w:pPr>
    </w:p>
    <w:tbl>
      <w:tblPr>
        <w:tblW w:w="5000" w:type="pct"/>
        <w:tblCellMar>
          <w:top w:w="102" w:type="dxa"/>
          <w:left w:w="62" w:type="dxa"/>
          <w:bottom w:w="102" w:type="dxa"/>
          <w:right w:w="62" w:type="dxa"/>
        </w:tblCellMar>
        <w:tblLook w:val="0000" w:firstRow="0" w:lastRow="0" w:firstColumn="0" w:lastColumn="0" w:noHBand="0" w:noVBand="0"/>
      </w:tblPr>
      <w:tblGrid>
        <w:gridCol w:w="5139"/>
        <w:gridCol w:w="4906"/>
      </w:tblGrid>
      <w:tr w:rsidR="001079A6" w:rsidRPr="0086700C" w:rsidTr="00482440">
        <w:tc>
          <w:tcPr>
            <w:tcW w:w="2558" w:type="pct"/>
          </w:tcPr>
          <w:p w:rsidR="001079A6" w:rsidRPr="0086700C" w:rsidRDefault="001079A6" w:rsidP="00482440">
            <w:pPr>
              <w:pStyle w:val="ConsPlusNormal"/>
              <w:jc w:val="both"/>
              <w:rPr>
                <w:rFonts w:ascii="Times New Roman" w:hAnsi="Times New Roman" w:cs="Times New Roman"/>
                <w:b/>
                <w:sz w:val="22"/>
                <w:szCs w:val="22"/>
              </w:rPr>
            </w:pPr>
            <w:bookmarkStart w:id="48" w:name="OLE_LINK13"/>
            <w:bookmarkStart w:id="49" w:name="OLE_LINK14"/>
            <w:bookmarkStart w:id="50" w:name="OLE_LINK36"/>
            <w:bookmarkStart w:id="51" w:name="OLE_LINK37"/>
            <w:bookmarkStart w:id="52" w:name="OLE_LINK62"/>
            <w:bookmarkStart w:id="53" w:name="OLE_LINK63"/>
            <w:bookmarkStart w:id="54" w:name="OLE_LINK59"/>
            <w:bookmarkStart w:id="55" w:name="OLE_LINK60"/>
            <w:bookmarkStart w:id="56" w:name="OLE_LINK89"/>
            <w:bookmarkStart w:id="57" w:name="OLE_LINK90"/>
            <w:bookmarkStart w:id="58" w:name="OLE_LINK29"/>
            <w:bookmarkStart w:id="59" w:name="OLE_LINK30"/>
            <w:r w:rsidRPr="0086700C">
              <w:rPr>
                <w:rFonts w:ascii="Times New Roman" w:hAnsi="Times New Roman" w:cs="Times New Roman"/>
                <w:b/>
                <w:sz w:val="22"/>
                <w:szCs w:val="22"/>
              </w:rPr>
              <w:t>ЗАКАЗЧИК:</w:t>
            </w:r>
          </w:p>
        </w:tc>
        <w:tc>
          <w:tcPr>
            <w:tcW w:w="2442" w:type="pct"/>
          </w:tcPr>
          <w:p w:rsidR="001079A6" w:rsidRPr="0086700C" w:rsidRDefault="001079A6" w:rsidP="00482440">
            <w:pPr>
              <w:pStyle w:val="ConsPlusNormal"/>
              <w:jc w:val="both"/>
              <w:rPr>
                <w:rFonts w:ascii="Times New Roman" w:hAnsi="Times New Roman" w:cs="Times New Roman"/>
                <w:b/>
                <w:sz w:val="22"/>
                <w:szCs w:val="22"/>
              </w:rPr>
            </w:pPr>
            <w:r w:rsidRPr="0086700C">
              <w:rPr>
                <w:rFonts w:ascii="Times New Roman" w:hAnsi="Times New Roman" w:cs="Times New Roman"/>
                <w:b/>
                <w:sz w:val="22"/>
                <w:szCs w:val="22"/>
              </w:rPr>
              <w:t>ИСПОЛНИТЕЛЬ:</w:t>
            </w:r>
          </w:p>
        </w:tc>
      </w:tr>
      <w:tr w:rsidR="001079A6" w:rsidRPr="0086700C" w:rsidTr="00482440">
        <w:tc>
          <w:tcPr>
            <w:tcW w:w="2558" w:type="pct"/>
          </w:tcPr>
          <w:p w:rsidR="001079A6" w:rsidRPr="0086700C" w:rsidRDefault="001079A6" w:rsidP="00366DFE">
            <w:pPr>
              <w:pStyle w:val="ConsPlusNormal"/>
              <w:jc w:val="both"/>
              <w:rPr>
                <w:rFonts w:ascii="Times New Roman" w:hAnsi="Times New Roman" w:cs="Times New Roman"/>
                <w:b/>
                <w:sz w:val="22"/>
                <w:szCs w:val="22"/>
              </w:rPr>
            </w:pPr>
            <w:r w:rsidRPr="0086700C">
              <w:rPr>
                <w:rFonts w:ascii="Times New Roman" w:hAnsi="Times New Roman" w:cs="Times New Roman"/>
                <w:b/>
                <w:sz w:val="22"/>
                <w:szCs w:val="22"/>
              </w:rPr>
              <w:t>_______________________________________</w:t>
            </w:r>
          </w:p>
        </w:tc>
        <w:tc>
          <w:tcPr>
            <w:tcW w:w="2442" w:type="pct"/>
          </w:tcPr>
          <w:p w:rsidR="001079A6" w:rsidRPr="0086700C" w:rsidRDefault="001079A6" w:rsidP="00482440">
            <w:pPr>
              <w:pStyle w:val="ConsPlusNormal"/>
              <w:jc w:val="both"/>
              <w:rPr>
                <w:rFonts w:ascii="Times New Roman" w:hAnsi="Times New Roman" w:cs="Times New Roman"/>
                <w:b/>
                <w:sz w:val="22"/>
                <w:szCs w:val="22"/>
              </w:rPr>
            </w:pPr>
            <w:r w:rsidRPr="0086700C">
              <w:rPr>
                <w:rFonts w:ascii="Times New Roman" w:hAnsi="Times New Roman" w:cs="Times New Roman"/>
                <w:b/>
                <w:sz w:val="22"/>
                <w:szCs w:val="22"/>
              </w:rPr>
              <w:t>__________________________________________</w:t>
            </w:r>
          </w:p>
        </w:tc>
      </w:tr>
      <w:tr w:rsidR="001079A6" w:rsidRPr="0086700C" w:rsidTr="00482440">
        <w:tc>
          <w:tcPr>
            <w:tcW w:w="2558" w:type="pct"/>
          </w:tcPr>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b/>
                <w:sz w:val="22"/>
                <w:szCs w:val="22"/>
              </w:rPr>
              <w:t>ИНН</w:t>
            </w:r>
            <w:r w:rsidRPr="0086700C">
              <w:rPr>
                <w:rFonts w:ascii="Times New Roman" w:hAnsi="Times New Roman" w:cs="Times New Roman"/>
                <w:sz w:val="22"/>
                <w:szCs w:val="22"/>
              </w:rPr>
              <w:t xml:space="preserve"> ____________</w:t>
            </w:r>
            <w:r w:rsidRPr="0086700C">
              <w:rPr>
                <w:rFonts w:ascii="Times New Roman" w:hAnsi="Times New Roman" w:cs="Times New Roman"/>
                <w:sz w:val="22"/>
                <w:szCs w:val="22"/>
                <w:lang w:val="en-US"/>
              </w:rPr>
              <w:t xml:space="preserve"> </w:t>
            </w:r>
            <w:r w:rsidRPr="0086700C">
              <w:rPr>
                <w:rFonts w:ascii="Times New Roman" w:hAnsi="Times New Roman" w:cs="Times New Roman"/>
                <w:b/>
                <w:sz w:val="22"/>
                <w:szCs w:val="22"/>
              </w:rPr>
              <w:t>КПП</w:t>
            </w:r>
            <w:r w:rsidRPr="0086700C">
              <w:rPr>
                <w:rFonts w:ascii="Times New Roman" w:hAnsi="Times New Roman" w:cs="Times New Roman"/>
                <w:sz w:val="22"/>
                <w:szCs w:val="22"/>
              </w:rPr>
              <w:t xml:space="preserve"> ________________</w:t>
            </w:r>
          </w:p>
          <w:p w:rsidR="001079A6" w:rsidRPr="0086700C" w:rsidRDefault="001079A6" w:rsidP="00366DFE">
            <w:pPr>
              <w:pStyle w:val="ConsPlusNormal"/>
              <w:jc w:val="both"/>
              <w:rPr>
                <w:rFonts w:ascii="Times New Roman" w:hAnsi="Times New Roman" w:cs="Times New Roman"/>
                <w:sz w:val="22"/>
                <w:szCs w:val="22"/>
              </w:rPr>
            </w:pPr>
            <w:r w:rsidRPr="0086700C">
              <w:rPr>
                <w:rFonts w:ascii="Times New Roman" w:hAnsi="Times New Roman" w:cs="Times New Roman"/>
                <w:b/>
                <w:sz w:val="22"/>
                <w:szCs w:val="22"/>
              </w:rPr>
              <w:t>ОГРН</w:t>
            </w:r>
            <w:r w:rsidRPr="0086700C">
              <w:rPr>
                <w:rFonts w:ascii="Times New Roman" w:hAnsi="Times New Roman" w:cs="Times New Roman"/>
                <w:sz w:val="22"/>
                <w:szCs w:val="22"/>
              </w:rPr>
              <w:t xml:space="preserve"> _________________________________</w:t>
            </w:r>
          </w:p>
        </w:tc>
        <w:tc>
          <w:tcPr>
            <w:tcW w:w="2442" w:type="pct"/>
          </w:tcPr>
          <w:p w:rsidR="001079A6" w:rsidRPr="0086700C" w:rsidRDefault="001079A6" w:rsidP="00482440">
            <w:pPr>
              <w:pStyle w:val="ConsPlusNormal"/>
              <w:jc w:val="both"/>
              <w:rPr>
                <w:rFonts w:ascii="Times New Roman" w:hAnsi="Times New Roman" w:cs="Times New Roman"/>
                <w:color w:val="000000"/>
                <w:sz w:val="22"/>
                <w:szCs w:val="22"/>
              </w:rPr>
            </w:pPr>
            <w:r w:rsidRPr="0086700C">
              <w:rPr>
                <w:rFonts w:ascii="Times New Roman" w:hAnsi="Times New Roman" w:cs="Times New Roman"/>
                <w:b/>
                <w:sz w:val="22"/>
                <w:szCs w:val="22"/>
              </w:rPr>
              <w:t>ИНН</w:t>
            </w:r>
            <w:r w:rsidRPr="0086700C">
              <w:rPr>
                <w:rFonts w:ascii="Times New Roman" w:hAnsi="Times New Roman" w:cs="Times New Roman"/>
                <w:sz w:val="22"/>
                <w:szCs w:val="22"/>
              </w:rPr>
              <w:t xml:space="preserve"> </w:t>
            </w:r>
            <w:r>
              <w:rPr>
                <w:rFonts w:ascii="Times New Roman" w:hAnsi="Times New Roman" w:cs="Times New Roman"/>
                <w:sz w:val="22"/>
                <w:szCs w:val="22"/>
              </w:rPr>
              <w:t>_______________</w:t>
            </w:r>
            <w:r w:rsidRPr="005E0936">
              <w:rPr>
                <w:rFonts w:ascii="Times New Roman" w:hAnsi="Times New Roman" w:cs="Times New Roman"/>
                <w:sz w:val="22"/>
                <w:szCs w:val="22"/>
                <w:lang w:val="en-US"/>
              </w:rPr>
              <w:t xml:space="preserve"> </w:t>
            </w:r>
            <w:r w:rsidRPr="0086700C">
              <w:rPr>
                <w:rFonts w:ascii="Times New Roman" w:hAnsi="Times New Roman" w:cs="Times New Roman"/>
                <w:b/>
                <w:sz w:val="22"/>
                <w:szCs w:val="22"/>
              </w:rPr>
              <w:t>КПП</w:t>
            </w:r>
            <w:r w:rsidRPr="0086700C">
              <w:rPr>
                <w:rFonts w:ascii="Times New Roman" w:hAnsi="Times New Roman" w:cs="Times New Roman"/>
                <w:sz w:val="22"/>
                <w:szCs w:val="22"/>
              </w:rPr>
              <w:t xml:space="preserve"> </w:t>
            </w:r>
            <w:r w:rsidRPr="0086700C">
              <w:rPr>
                <w:rFonts w:ascii="Times New Roman" w:hAnsi="Times New Roman" w:cs="Times New Roman"/>
                <w:color w:val="000000"/>
                <w:sz w:val="22"/>
                <w:szCs w:val="22"/>
              </w:rPr>
              <w:t>________________</w:t>
            </w:r>
          </w:p>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b/>
                <w:sz w:val="22"/>
                <w:szCs w:val="22"/>
              </w:rPr>
              <w:t>ОГРН</w:t>
            </w:r>
            <w:r w:rsidRPr="0086700C">
              <w:rPr>
                <w:rFonts w:ascii="Times New Roman" w:hAnsi="Times New Roman" w:cs="Times New Roman"/>
                <w:sz w:val="22"/>
                <w:szCs w:val="22"/>
              </w:rPr>
              <w:t xml:space="preserve"> </w:t>
            </w:r>
            <w:r>
              <w:rPr>
                <w:rFonts w:ascii="Times New Roman" w:hAnsi="Times New Roman" w:cs="Times New Roman"/>
                <w:sz w:val="22"/>
                <w:szCs w:val="22"/>
              </w:rPr>
              <w:t>____________________________________</w:t>
            </w:r>
          </w:p>
        </w:tc>
      </w:tr>
      <w:tr w:rsidR="001079A6" w:rsidRPr="0086700C" w:rsidTr="00482440">
        <w:tc>
          <w:tcPr>
            <w:tcW w:w="2558" w:type="pct"/>
          </w:tcPr>
          <w:p w:rsidR="001079A6" w:rsidRPr="0086700C" w:rsidRDefault="001079A6" w:rsidP="00482440">
            <w:pPr>
              <w:pStyle w:val="ConsPlusNormal"/>
              <w:jc w:val="both"/>
              <w:rPr>
                <w:rFonts w:ascii="Times New Roman" w:hAnsi="Times New Roman" w:cs="Times New Roman"/>
                <w:sz w:val="22"/>
                <w:szCs w:val="22"/>
              </w:rPr>
            </w:pPr>
            <w:bookmarkStart w:id="60" w:name="OLE_LINK50"/>
            <w:bookmarkStart w:id="61" w:name="OLE_LINK54"/>
            <w:bookmarkStart w:id="62" w:name="OLE_LINK55"/>
            <w:r w:rsidRPr="0086700C">
              <w:rPr>
                <w:rFonts w:ascii="Times New Roman" w:hAnsi="Times New Roman" w:cs="Times New Roman"/>
                <w:b/>
                <w:sz w:val="22"/>
                <w:szCs w:val="22"/>
              </w:rPr>
              <w:t>Юридический адрес</w:t>
            </w:r>
            <w:bookmarkEnd w:id="60"/>
            <w:bookmarkEnd w:id="61"/>
            <w:bookmarkEnd w:id="62"/>
            <w:r w:rsidRPr="0086700C">
              <w:rPr>
                <w:rFonts w:ascii="Times New Roman" w:hAnsi="Times New Roman" w:cs="Times New Roman"/>
                <w:sz w:val="22"/>
                <w:szCs w:val="22"/>
              </w:rPr>
              <w:t>:</w:t>
            </w:r>
          </w:p>
          <w:p w:rsidR="001079A6" w:rsidRPr="00FE1B36" w:rsidRDefault="001079A6" w:rsidP="00482440">
            <w:pPr>
              <w:pStyle w:val="ConsPlusNonformat"/>
              <w:widowControl/>
              <w:ind w:right="195"/>
              <w:jc w:val="both"/>
              <w:rPr>
                <w:rFonts w:ascii="Times New Roman" w:hAnsi="Times New Roman" w:cs="Times New Roman"/>
                <w:sz w:val="22"/>
                <w:szCs w:val="22"/>
              </w:rPr>
            </w:pPr>
            <w:bookmarkStart w:id="63" w:name="OLE_LINK5"/>
            <w:bookmarkStart w:id="64" w:name="OLE_LINK53"/>
            <w:r w:rsidRPr="00FE1B36">
              <w:rPr>
                <w:rFonts w:ascii="Times New Roman" w:hAnsi="Times New Roman" w:cs="Times New Roman"/>
                <w:sz w:val="22"/>
                <w:szCs w:val="22"/>
              </w:rPr>
              <w:t>_______________________________________</w:t>
            </w:r>
          </w:p>
          <w:p w:rsidR="001079A6" w:rsidRPr="0086700C" w:rsidRDefault="001079A6" w:rsidP="00482440">
            <w:pPr>
              <w:pStyle w:val="ConsPlusNormal"/>
              <w:jc w:val="both"/>
              <w:rPr>
                <w:rFonts w:ascii="Times New Roman" w:hAnsi="Times New Roman" w:cs="Times New Roman"/>
                <w:sz w:val="22"/>
                <w:szCs w:val="22"/>
              </w:rPr>
            </w:pPr>
            <w:bookmarkStart w:id="65" w:name="OLE_LINK56"/>
            <w:bookmarkStart w:id="66" w:name="OLE_LINK57"/>
            <w:bookmarkStart w:id="67" w:name="OLE_LINK58"/>
            <w:bookmarkEnd w:id="63"/>
            <w:bookmarkEnd w:id="64"/>
            <w:r w:rsidRPr="0086700C">
              <w:rPr>
                <w:rFonts w:ascii="Times New Roman" w:hAnsi="Times New Roman" w:cs="Times New Roman"/>
                <w:b/>
                <w:sz w:val="22"/>
                <w:szCs w:val="22"/>
              </w:rPr>
              <w:t>Фактический адрес</w:t>
            </w:r>
            <w:bookmarkEnd w:id="65"/>
            <w:bookmarkEnd w:id="66"/>
            <w:bookmarkEnd w:id="67"/>
            <w:r w:rsidRPr="0086700C">
              <w:rPr>
                <w:rFonts w:ascii="Times New Roman" w:hAnsi="Times New Roman" w:cs="Times New Roman"/>
                <w:b/>
                <w:sz w:val="22"/>
                <w:szCs w:val="22"/>
              </w:rPr>
              <w:t>:</w:t>
            </w:r>
          </w:p>
          <w:p w:rsidR="001079A6" w:rsidRPr="00FE1B36" w:rsidRDefault="001079A6" w:rsidP="00482440">
            <w:pPr>
              <w:pStyle w:val="ConsPlusNonformat"/>
              <w:widowControl/>
              <w:jc w:val="both"/>
              <w:rPr>
                <w:rFonts w:ascii="Times New Roman" w:hAnsi="Times New Roman" w:cs="Times New Roman"/>
                <w:sz w:val="22"/>
                <w:szCs w:val="22"/>
              </w:rPr>
            </w:pPr>
            <w:r w:rsidRPr="00FE1B36">
              <w:rPr>
                <w:rFonts w:ascii="Times New Roman" w:hAnsi="Times New Roman" w:cs="Times New Roman"/>
                <w:sz w:val="22"/>
                <w:szCs w:val="22"/>
              </w:rPr>
              <w:t>_______________________________________</w:t>
            </w:r>
          </w:p>
        </w:tc>
        <w:tc>
          <w:tcPr>
            <w:tcW w:w="2442" w:type="pct"/>
          </w:tcPr>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b/>
                <w:sz w:val="22"/>
                <w:szCs w:val="22"/>
              </w:rPr>
              <w:t>Юридический адрес</w:t>
            </w:r>
            <w:r w:rsidRPr="0086700C">
              <w:rPr>
                <w:rFonts w:ascii="Times New Roman" w:hAnsi="Times New Roman" w:cs="Times New Roman"/>
                <w:sz w:val="22"/>
                <w:szCs w:val="22"/>
              </w:rPr>
              <w:t xml:space="preserve">: </w:t>
            </w:r>
          </w:p>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color w:val="000000"/>
                <w:sz w:val="22"/>
                <w:szCs w:val="22"/>
              </w:rPr>
              <w:t>_________________________________________</w:t>
            </w:r>
          </w:p>
          <w:p w:rsidR="001079A6" w:rsidRPr="0086700C" w:rsidRDefault="001079A6" w:rsidP="00482440">
            <w:pPr>
              <w:pStyle w:val="ConsPlusNormal"/>
              <w:jc w:val="both"/>
              <w:rPr>
                <w:rFonts w:ascii="Times New Roman" w:hAnsi="Times New Roman" w:cs="Times New Roman"/>
                <w:b/>
                <w:sz w:val="22"/>
                <w:szCs w:val="22"/>
              </w:rPr>
            </w:pPr>
            <w:r w:rsidRPr="0086700C">
              <w:rPr>
                <w:rFonts w:ascii="Times New Roman" w:hAnsi="Times New Roman" w:cs="Times New Roman"/>
                <w:b/>
                <w:sz w:val="22"/>
                <w:szCs w:val="22"/>
              </w:rPr>
              <w:t xml:space="preserve">Фактический адрес: </w:t>
            </w:r>
          </w:p>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color w:val="000000"/>
                <w:sz w:val="22"/>
                <w:szCs w:val="22"/>
              </w:rPr>
              <w:t>_________________________________________</w:t>
            </w:r>
          </w:p>
        </w:tc>
      </w:tr>
      <w:tr w:rsidR="001079A6" w:rsidRPr="0086700C" w:rsidTr="00482440">
        <w:tc>
          <w:tcPr>
            <w:tcW w:w="2558" w:type="pct"/>
          </w:tcPr>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b/>
                <w:sz w:val="22"/>
                <w:szCs w:val="22"/>
              </w:rPr>
              <w:t>Банковские реквизиты</w:t>
            </w:r>
            <w:r w:rsidRPr="0086700C">
              <w:rPr>
                <w:rFonts w:ascii="Times New Roman" w:hAnsi="Times New Roman" w:cs="Times New Roman"/>
                <w:sz w:val="22"/>
                <w:szCs w:val="22"/>
              </w:rPr>
              <w:t xml:space="preserve">: </w:t>
            </w:r>
          </w:p>
          <w:p w:rsidR="001079A6" w:rsidRPr="00FE1B36" w:rsidRDefault="001079A6" w:rsidP="00482440">
            <w:pPr>
              <w:pStyle w:val="ConsPlusNonformat"/>
              <w:jc w:val="both"/>
              <w:rPr>
                <w:rFonts w:ascii="Times New Roman" w:hAnsi="Times New Roman" w:cs="Times New Roman"/>
                <w:sz w:val="22"/>
                <w:szCs w:val="22"/>
              </w:rPr>
            </w:pPr>
            <w:r w:rsidRPr="00FE1B36">
              <w:rPr>
                <w:rFonts w:ascii="Times New Roman" w:hAnsi="Times New Roman" w:cs="Times New Roman"/>
                <w:sz w:val="22"/>
                <w:szCs w:val="22"/>
              </w:rPr>
              <w:t xml:space="preserve">Р/с </w:t>
            </w:r>
            <w:bookmarkStart w:id="68" w:name="OLE_LINK101"/>
            <w:bookmarkStart w:id="69" w:name="OLE_LINK102"/>
            <w:r w:rsidRPr="00FE1B36">
              <w:rPr>
                <w:rFonts w:ascii="Times New Roman" w:hAnsi="Times New Roman" w:cs="Times New Roman"/>
                <w:sz w:val="22"/>
                <w:szCs w:val="22"/>
              </w:rPr>
              <w:t>____________________________________</w:t>
            </w:r>
          </w:p>
          <w:bookmarkEnd w:id="68"/>
          <w:bookmarkEnd w:id="69"/>
          <w:p w:rsidR="001079A6" w:rsidRPr="00FE1B36" w:rsidRDefault="001079A6" w:rsidP="00482440">
            <w:pPr>
              <w:pStyle w:val="ConsPlusNonformat"/>
              <w:jc w:val="both"/>
              <w:rPr>
                <w:rFonts w:ascii="Times New Roman" w:hAnsi="Times New Roman" w:cs="Times New Roman"/>
                <w:sz w:val="22"/>
                <w:szCs w:val="22"/>
              </w:rPr>
            </w:pPr>
            <w:r w:rsidRPr="00FE1B36">
              <w:rPr>
                <w:rFonts w:ascii="Times New Roman" w:hAnsi="Times New Roman" w:cs="Times New Roman"/>
                <w:sz w:val="22"/>
                <w:szCs w:val="22"/>
              </w:rPr>
              <w:t>в ______________________________________</w:t>
            </w:r>
          </w:p>
          <w:p w:rsidR="001079A6" w:rsidRPr="00FE1B36" w:rsidRDefault="001079A6" w:rsidP="00413BF2">
            <w:pPr>
              <w:pStyle w:val="ConsPlusNonformat"/>
              <w:jc w:val="both"/>
              <w:rPr>
                <w:rFonts w:ascii="Times New Roman" w:hAnsi="Times New Roman" w:cs="Times New Roman"/>
                <w:sz w:val="22"/>
                <w:szCs w:val="22"/>
              </w:rPr>
            </w:pPr>
            <w:r w:rsidRPr="00FE1B36">
              <w:rPr>
                <w:rFonts w:ascii="Times New Roman" w:hAnsi="Times New Roman" w:cs="Times New Roman"/>
                <w:sz w:val="22"/>
                <w:szCs w:val="22"/>
              </w:rPr>
              <w:t>К/с ____________________________________</w:t>
            </w:r>
          </w:p>
          <w:p w:rsidR="001079A6" w:rsidRPr="00FE1B36" w:rsidRDefault="001079A6" w:rsidP="00413BF2">
            <w:pPr>
              <w:pStyle w:val="ConsPlusNonformat"/>
              <w:jc w:val="both"/>
              <w:rPr>
                <w:rFonts w:ascii="Times New Roman" w:hAnsi="Times New Roman" w:cs="Times New Roman"/>
                <w:sz w:val="22"/>
                <w:szCs w:val="22"/>
              </w:rPr>
            </w:pPr>
            <w:r w:rsidRPr="00FE1B36">
              <w:rPr>
                <w:rFonts w:ascii="Times New Roman" w:hAnsi="Times New Roman" w:cs="Times New Roman"/>
                <w:sz w:val="22"/>
                <w:szCs w:val="22"/>
              </w:rPr>
              <w:t>БИК ___________________________________</w:t>
            </w:r>
          </w:p>
          <w:p w:rsidR="001079A6" w:rsidRPr="00FE1B36" w:rsidRDefault="001079A6" w:rsidP="00413BF2">
            <w:pPr>
              <w:pStyle w:val="ConsPlusNonformat"/>
              <w:jc w:val="both"/>
              <w:rPr>
                <w:rFonts w:ascii="Times New Roman" w:hAnsi="Times New Roman" w:cs="Times New Roman"/>
                <w:sz w:val="22"/>
                <w:szCs w:val="22"/>
              </w:rPr>
            </w:pPr>
            <w:r w:rsidRPr="00FE1B36">
              <w:rPr>
                <w:rFonts w:ascii="Times New Roman" w:hAnsi="Times New Roman" w:cs="Times New Roman"/>
                <w:color w:val="000000"/>
                <w:sz w:val="22"/>
                <w:szCs w:val="22"/>
              </w:rPr>
              <w:t xml:space="preserve">ОКПО </w:t>
            </w:r>
            <w:r w:rsidRPr="00FE1B36">
              <w:rPr>
                <w:rFonts w:ascii="Times New Roman" w:hAnsi="Times New Roman" w:cs="Times New Roman"/>
                <w:sz w:val="22"/>
                <w:szCs w:val="22"/>
              </w:rPr>
              <w:t>_________________________________</w:t>
            </w:r>
          </w:p>
          <w:p w:rsidR="001079A6" w:rsidRPr="0086700C" w:rsidRDefault="001079A6" w:rsidP="00482440">
            <w:pPr>
              <w:pStyle w:val="ConsPlusNormal"/>
              <w:jc w:val="both"/>
              <w:rPr>
                <w:rFonts w:ascii="Times New Roman" w:hAnsi="Times New Roman" w:cs="Times New Roman"/>
                <w:sz w:val="22"/>
                <w:szCs w:val="22"/>
              </w:rPr>
            </w:pPr>
          </w:p>
        </w:tc>
        <w:tc>
          <w:tcPr>
            <w:tcW w:w="2442" w:type="pct"/>
          </w:tcPr>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b/>
                <w:sz w:val="22"/>
                <w:szCs w:val="22"/>
              </w:rPr>
              <w:t>Банковские реквизиты</w:t>
            </w:r>
            <w:r w:rsidRPr="0086700C">
              <w:rPr>
                <w:rFonts w:ascii="Times New Roman" w:hAnsi="Times New Roman" w:cs="Times New Roman"/>
                <w:sz w:val="22"/>
                <w:szCs w:val="22"/>
              </w:rPr>
              <w:t xml:space="preserve">: </w:t>
            </w:r>
          </w:p>
          <w:p w:rsidR="001079A6" w:rsidRPr="0086700C" w:rsidRDefault="001079A6" w:rsidP="00482440">
            <w:pPr>
              <w:pStyle w:val="ConsPlusNormal"/>
              <w:jc w:val="both"/>
              <w:rPr>
                <w:rFonts w:ascii="Times New Roman" w:hAnsi="Times New Roman" w:cs="Times New Roman"/>
                <w:color w:val="000000"/>
                <w:sz w:val="22"/>
                <w:szCs w:val="22"/>
              </w:rPr>
            </w:pPr>
            <w:r w:rsidRPr="0086700C">
              <w:rPr>
                <w:rFonts w:ascii="Times New Roman" w:hAnsi="Times New Roman" w:cs="Times New Roman"/>
                <w:sz w:val="22"/>
                <w:szCs w:val="22"/>
              </w:rPr>
              <w:t xml:space="preserve">Р/с </w:t>
            </w:r>
            <w:r>
              <w:rPr>
                <w:rFonts w:ascii="Times New Roman" w:hAnsi="Times New Roman" w:cs="Times New Roman"/>
                <w:sz w:val="22"/>
                <w:szCs w:val="22"/>
              </w:rPr>
              <w:t>______________________________________</w:t>
            </w:r>
          </w:p>
          <w:p w:rsidR="001079A6" w:rsidRPr="0086700C" w:rsidRDefault="001079A6" w:rsidP="00482440">
            <w:pPr>
              <w:pStyle w:val="ConsPlusNormal"/>
              <w:jc w:val="both"/>
              <w:rPr>
                <w:rFonts w:ascii="Times New Roman" w:hAnsi="Times New Roman" w:cs="Times New Roman"/>
                <w:sz w:val="22"/>
                <w:szCs w:val="22"/>
              </w:rPr>
            </w:pPr>
            <w:bookmarkStart w:id="70" w:name="OLE_LINK20"/>
            <w:bookmarkStart w:id="71" w:name="OLE_LINK25"/>
            <w:bookmarkStart w:id="72" w:name="OLE_LINK26"/>
            <w:r w:rsidRPr="0086700C">
              <w:rPr>
                <w:rFonts w:ascii="Times New Roman" w:hAnsi="Times New Roman" w:cs="Times New Roman"/>
                <w:sz w:val="22"/>
                <w:szCs w:val="22"/>
              </w:rPr>
              <w:t xml:space="preserve">в </w:t>
            </w:r>
            <w:bookmarkEnd w:id="70"/>
            <w:bookmarkEnd w:id="71"/>
            <w:bookmarkEnd w:id="72"/>
            <w:r>
              <w:rPr>
                <w:rFonts w:ascii="Times New Roman" w:hAnsi="Times New Roman" w:cs="Times New Roman"/>
                <w:sz w:val="22"/>
                <w:szCs w:val="22"/>
              </w:rPr>
              <w:t>________________________________________</w:t>
            </w:r>
          </w:p>
          <w:p w:rsidR="001079A6" w:rsidRPr="0086700C" w:rsidRDefault="001079A6" w:rsidP="00482440">
            <w:pPr>
              <w:pStyle w:val="ConsPlusNormal"/>
              <w:jc w:val="both"/>
              <w:rPr>
                <w:rFonts w:ascii="Times New Roman" w:hAnsi="Times New Roman" w:cs="Times New Roman"/>
                <w:bCs/>
                <w:sz w:val="22"/>
                <w:szCs w:val="22"/>
              </w:rPr>
            </w:pPr>
            <w:bookmarkStart w:id="73" w:name="OLE_LINK27"/>
            <w:bookmarkStart w:id="74" w:name="OLE_LINK28"/>
            <w:r w:rsidRPr="0086700C">
              <w:rPr>
                <w:rFonts w:ascii="Times New Roman" w:hAnsi="Times New Roman" w:cs="Times New Roman"/>
                <w:sz w:val="22"/>
                <w:szCs w:val="22"/>
              </w:rPr>
              <w:t xml:space="preserve">К/с </w:t>
            </w:r>
            <w:r w:rsidRPr="0086700C">
              <w:rPr>
                <w:rFonts w:ascii="Times New Roman" w:hAnsi="Times New Roman" w:cs="Times New Roman"/>
                <w:bCs/>
                <w:sz w:val="22"/>
                <w:szCs w:val="22"/>
              </w:rPr>
              <w:t>______________________________________</w:t>
            </w:r>
          </w:p>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sz w:val="22"/>
                <w:szCs w:val="22"/>
              </w:rPr>
              <w:t>БИК _____________________________________</w:t>
            </w:r>
          </w:p>
          <w:bookmarkEnd w:id="73"/>
          <w:bookmarkEnd w:id="74"/>
          <w:p w:rsidR="001079A6" w:rsidRPr="005E0936" w:rsidRDefault="001079A6" w:rsidP="00482440">
            <w:pPr>
              <w:pStyle w:val="ConsPlusNormal"/>
              <w:jc w:val="both"/>
              <w:rPr>
                <w:rFonts w:ascii="Times New Roman" w:hAnsi="Times New Roman" w:cs="Times New Roman"/>
                <w:color w:val="000000"/>
                <w:sz w:val="22"/>
                <w:szCs w:val="22"/>
              </w:rPr>
            </w:pPr>
            <w:r w:rsidRPr="0086700C">
              <w:rPr>
                <w:rFonts w:ascii="Times New Roman" w:hAnsi="Times New Roman" w:cs="Times New Roman"/>
                <w:color w:val="000000"/>
                <w:sz w:val="22"/>
                <w:szCs w:val="22"/>
              </w:rPr>
              <w:t xml:space="preserve">ОКПО </w:t>
            </w:r>
            <w:r>
              <w:rPr>
                <w:rFonts w:ascii="Times New Roman" w:hAnsi="Times New Roman" w:cs="Times New Roman"/>
                <w:sz w:val="22"/>
                <w:szCs w:val="22"/>
              </w:rPr>
              <w:t>___________________________________</w:t>
            </w:r>
          </w:p>
          <w:p w:rsidR="001079A6" w:rsidRPr="005E0936" w:rsidRDefault="001079A6" w:rsidP="00482440">
            <w:pPr>
              <w:pStyle w:val="ConsPlusNonformat"/>
              <w:rPr>
                <w:rFonts w:ascii="Times New Roman" w:hAnsi="Times New Roman" w:cs="Times New Roman"/>
                <w:color w:val="000000"/>
                <w:sz w:val="22"/>
                <w:szCs w:val="22"/>
              </w:rPr>
            </w:pPr>
          </w:p>
        </w:tc>
      </w:tr>
      <w:tr w:rsidR="001079A6" w:rsidRPr="0086700C" w:rsidTr="00482440">
        <w:tc>
          <w:tcPr>
            <w:tcW w:w="2558" w:type="pct"/>
          </w:tcPr>
          <w:p w:rsidR="001079A6" w:rsidRPr="0086700C" w:rsidRDefault="001079A6" w:rsidP="00366DFE">
            <w:pPr>
              <w:pStyle w:val="ConsPlusNormal"/>
              <w:jc w:val="both"/>
              <w:rPr>
                <w:rFonts w:ascii="Times New Roman" w:hAnsi="Times New Roman" w:cs="Times New Roman"/>
                <w:sz w:val="22"/>
                <w:szCs w:val="22"/>
                <w:lang w:val="en-US"/>
              </w:rPr>
            </w:pPr>
            <w:r w:rsidRPr="0086700C">
              <w:rPr>
                <w:rFonts w:ascii="Times New Roman" w:hAnsi="Times New Roman" w:cs="Times New Roman"/>
                <w:b/>
                <w:sz w:val="22"/>
                <w:szCs w:val="22"/>
              </w:rPr>
              <w:t>Тел.</w:t>
            </w:r>
            <w:r w:rsidRPr="0086700C">
              <w:rPr>
                <w:rFonts w:ascii="Times New Roman" w:hAnsi="Times New Roman" w:cs="Times New Roman"/>
                <w:sz w:val="22"/>
                <w:szCs w:val="22"/>
              </w:rPr>
              <w:t xml:space="preserve"> ______________________</w:t>
            </w:r>
          </w:p>
          <w:p w:rsidR="001079A6" w:rsidRPr="0086700C" w:rsidRDefault="001079A6" w:rsidP="00366DFE">
            <w:pPr>
              <w:pStyle w:val="ConsPlusNormal"/>
              <w:jc w:val="both"/>
              <w:rPr>
                <w:rFonts w:ascii="Times New Roman" w:hAnsi="Times New Roman" w:cs="Times New Roman"/>
                <w:sz w:val="22"/>
                <w:szCs w:val="22"/>
                <w:lang w:val="en-US"/>
              </w:rPr>
            </w:pPr>
            <w:r w:rsidRPr="0086700C">
              <w:rPr>
                <w:rStyle w:val="a3"/>
                <w:rFonts w:ascii="Times New Roman" w:hAnsi="Times New Roman"/>
                <w:color w:val="1E1E1E"/>
                <w:sz w:val="22"/>
                <w:szCs w:val="22"/>
                <w:shd w:val="clear" w:color="auto" w:fill="FFFFFF"/>
                <w:lang w:val="en-US"/>
              </w:rPr>
              <w:t>E-mail: </w:t>
            </w:r>
            <w:r w:rsidRPr="0086700C">
              <w:rPr>
                <w:rStyle w:val="a3"/>
                <w:rFonts w:ascii="Times New Roman" w:hAnsi="Times New Roman"/>
                <w:b w:val="0"/>
                <w:color w:val="1E1E1E"/>
                <w:sz w:val="22"/>
                <w:szCs w:val="22"/>
                <w:shd w:val="clear" w:color="auto" w:fill="FFFFFF"/>
                <w:lang w:val="en-US"/>
              </w:rPr>
              <w:t>________________________</w:t>
            </w:r>
          </w:p>
        </w:tc>
        <w:tc>
          <w:tcPr>
            <w:tcW w:w="2442" w:type="pct"/>
          </w:tcPr>
          <w:p w:rsidR="001079A6" w:rsidRPr="0086700C" w:rsidRDefault="001079A6" w:rsidP="00482440">
            <w:pPr>
              <w:pStyle w:val="ConsPlusNormal"/>
              <w:jc w:val="both"/>
              <w:rPr>
                <w:rFonts w:ascii="Times New Roman" w:hAnsi="Times New Roman" w:cs="Times New Roman"/>
                <w:color w:val="000000"/>
                <w:sz w:val="22"/>
                <w:szCs w:val="22"/>
              </w:rPr>
            </w:pPr>
            <w:r w:rsidRPr="0086700C">
              <w:rPr>
                <w:rFonts w:ascii="Times New Roman" w:hAnsi="Times New Roman" w:cs="Times New Roman"/>
                <w:b/>
                <w:bCs/>
                <w:sz w:val="22"/>
                <w:szCs w:val="22"/>
              </w:rPr>
              <w:t>Тел</w:t>
            </w:r>
            <w:r w:rsidRPr="0086700C">
              <w:rPr>
                <w:rFonts w:ascii="Times New Roman" w:hAnsi="Times New Roman" w:cs="Times New Roman"/>
                <w:sz w:val="22"/>
                <w:szCs w:val="22"/>
              </w:rPr>
              <w:t>: _____________________________________</w:t>
            </w:r>
          </w:p>
          <w:p w:rsidR="001079A6" w:rsidRPr="0086700C" w:rsidRDefault="001079A6" w:rsidP="00482440">
            <w:pPr>
              <w:pStyle w:val="ConsPlusNormal"/>
              <w:jc w:val="both"/>
              <w:rPr>
                <w:rFonts w:ascii="Times New Roman" w:hAnsi="Times New Roman" w:cs="Times New Roman"/>
                <w:sz w:val="22"/>
                <w:szCs w:val="22"/>
              </w:rPr>
            </w:pPr>
            <w:r w:rsidRPr="0086700C">
              <w:rPr>
                <w:rStyle w:val="a3"/>
                <w:rFonts w:ascii="Times New Roman" w:hAnsi="Times New Roman"/>
                <w:color w:val="1E1E1E"/>
                <w:sz w:val="22"/>
                <w:szCs w:val="22"/>
                <w:shd w:val="clear" w:color="auto" w:fill="FFFFFF"/>
                <w:lang w:val="en-US"/>
              </w:rPr>
              <w:t>E</w:t>
            </w:r>
            <w:r w:rsidRPr="0086700C">
              <w:rPr>
                <w:rStyle w:val="a3"/>
                <w:rFonts w:ascii="Times New Roman" w:hAnsi="Times New Roman"/>
                <w:color w:val="1E1E1E"/>
                <w:sz w:val="22"/>
                <w:szCs w:val="22"/>
                <w:shd w:val="clear" w:color="auto" w:fill="FFFFFF"/>
              </w:rPr>
              <w:t>-</w:t>
            </w:r>
            <w:r w:rsidRPr="0086700C">
              <w:rPr>
                <w:rStyle w:val="a3"/>
                <w:rFonts w:ascii="Times New Roman" w:hAnsi="Times New Roman"/>
                <w:color w:val="1E1E1E"/>
                <w:sz w:val="22"/>
                <w:szCs w:val="22"/>
                <w:shd w:val="clear" w:color="auto" w:fill="FFFFFF"/>
                <w:lang w:val="en-US"/>
              </w:rPr>
              <w:t>mail</w:t>
            </w:r>
            <w:r w:rsidRPr="0086700C">
              <w:rPr>
                <w:rStyle w:val="a3"/>
                <w:rFonts w:ascii="Times New Roman" w:hAnsi="Times New Roman"/>
                <w:color w:val="1E1E1E"/>
                <w:sz w:val="22"/>
                <w:szCs w:val="22"/>
                <w:shd w:val="clear" w:color="auto" w:fill="FFFFFF"/>
              </w:rPr>
              <w:t>:</w:t>
            </w:r>
            <w:r w:rsidRPr="0086700C">
              <w:rPr>
                <w:rStyle w:val="a3"/>
                <w:rFonts w:ascii="Times New Roman" w:hAnsi="Times New Roman"/>
                <w:color w:val="1E1E1E"/>
                <w:sz w:val="22"/>
                <w:szCs w:val="22"/>
                <w:shd w:val="clear" w:color="auto" w:fill="FFFFFF"/>
                <w:lang w:val="en-US"/>
              </w:rPr>
              <w:t> </w:t>
            </w:r>
            <w:r w:rsidRPr="0086700C">
              <w:rPr>
                <w:rStyle w:val="a3"/>
                <w:rFonts w:ascii="Times New Roman" w:hAnsi="Times New Roman"/>
                <w:b w:val="0"/>
                <w:color w:val="1E1E1E"/>
                <w:sz w:val="22"/>
                <w:szCs w:val="22"/>
                <w:shd w:val="clear" w:color="auto" w:fill="FFFFFF"/>
              </w:rPr>
              <w:t>__________________________________</w:t>
            </w:r>
          </w:p>
        </w:tc>
      </w:tr>
      <w:tr w:rsidR="001079A6" w:rsidRPr="0086700C" w:rsidTr="00482440">
        <w:tc>
          <w:tcPr>
            <w:tcW w:w="2558" w:type="pct"/>
          </w:tcPr>
          <w:p w:rsidR="001079A6" w:rsidRPr="0086700C" w:rsidRDefault="001079A6" w:rsidP="00482440">
            <w:pPr>
              <w:pStyle w:val="ConsPlusNormal"/>
              <w:jc w:val="both"/>
              <w:rPr>
                <w:rFonts w:ascii="Times New Roman" w:hAnsi="Times New Roman" w:cs="Times New Roman"/>
                <w:b/>
                <w:sz w:val="22"/>
                <w:szCs w:val="22"/>
                <w:lang w:val="en-US"/>
              </w:rPr>
            </w:pPr>
            <w:r w:rsidRPr="0086700C">
              <w:rPr>
                <w:rFonts w:ascii="Times New Roman" w:hAnsi="Times New Roman" w:cs="Times New Roman"/>
                <w:b/>
                <w:sz w:val="22"/>
                <w:szCs w:val="22"/>
              </w:rPr>
              <w:t>___________</w:t>
            </w:r>
          </w:p>
        </w:tc>
        <w:tc>
          <w:tcPr>
            <w:tcW w:w="2442" w:type="pct"/>
          </w:tcPr>
          <w:p w:rsidR="001079A6" w:rsidRPr="0086700C" w:rsidRDefault="001079A6" w:rsidP="00482440">
            <w:pPr>
              <w:pStyle w:val="ConsPlusNormal"/>
              <w:jc w:val="both"/>
              <w:rPr>
                <w:rFonts w:ascii="Times New Roman" w:hAnsi="Times New Roman" w:cs="Times New Roman"/>
                <w:b/>
                <w:color w:val="000000"/>
                <w:sz w:val="22"/>
                <w:szCs w:val="22"/>
                <w:lang w:val="en-US"/>
              </w:rPr>
            </w:pPr>
            <w:r w:rsidRPr="0086700C">
              <w:rPr>
                <w:rFonts w:ascii="Times New Roman" w:hAnsi="Times New Roman" w:cs="Times New Roman"/>
                <w:b/>
                <w:color w:val="000000"/>
                <w:sz w:val="22"/>
                <w:szCs w:val="22"/>
              </w:rPr>
              <w:t>___________________</w:t>
            </w:r>
          </w:p>
        </w:tc>
      </w:tr>
      <w:tr w:rsidR="001079A6" w:rsidRPr="0086700C" w:rsidTr="00482440">
        <w:tc>
          <w:tcPr>
            <w:tcW w:w="2558" w:type="pct"/>
          </w:tcPr>
          <w:p w:rsidR="001079A6" w:rsidRPr="0086700C" w:rsidRDefault="001079A6" w:rsidP="00366DFE">
            <w:pPr>
              <w:pStyle w:val="ConsPlusNormal"/>
              <w:jc w:val="both"/>
              <w:rPr>
                <w:rFonts w:ascii="Times New Roman" w:hAnsi="Times New Roman" w:cs="Times New Roman"/>
                <w:b/>
                <w:sz w:val="22"/>
                <w:szCs w:val="22"/>
                <w:lang w:val="en-US"/>
              </w:rPr>
            </w:pPr>
            <w:r w:rsidRPr="0086700C">
              <w:rPr>
                <w:rFonts w:ascii="Times New Roman" w:hAnsi="Times New Roman" w:cs="Times New Roman"/>
                <w:b/>
                <w:sz w:val="22"/>
                <w:szCs w:val="22"/>
              </w:rPr>
              <w:t xml:space="preserve">______________/ </w:t>
            </w:r>
            <w:bookmarkStart w:id="75" w:name="OLE_LINK86"/>
            <w:bookmarkStart w:id="76" w:name="OLE_LINK87"/>
            <w:r w:rsidRPr="0086700C">
              <w:rPr>
                <w:rFonts w:ascii="Times New Roman" w:hAnsi="Times New Roman" w:cs="Times New Roman"/>
                <w:b/>
                <w:sz w:val="22"/>
                <w:szCs w:val="22"/>
              </w:rPr>
              <w:t>______________</w:t>
            </w:r>
            <w:r w:rsidRPr="0086700C">
              <w:rPr>
                <w:rFonts w:ascii="Times New Roman" w:hAnsi="Times New Roman" w:cs="Times New Roman"/>
                <w:b/>
                <w:sz w:val="22"/>
                <w:szCs w:val="22"/>
                <w:lang w:val="en-US"/>
              </w:rPr>
              <w:t>/</w:t>
            </w:r>
            <w:bookmarkEnd w:id="75"/>
            <w:bookmarkEnd w:id="76"/>
          </w:p>
        </w:tc>
        <w:tc>
          <w:tcPr>
            <w:tcW w:w="2442" w:type="pct"/>
          </w:tcPr>
          <w:p w:rsidR="001079A6" w:rsidRPr="0086700C" w:rsidRDefault="001079A6" w:rsidP="00482440">
            <w:pPr>
              <w:pStyle w:val="ConsPlusNormal"/>
              <w:jc w:val="both"/>
              <w:rPr>
                <w:rFonts w:ascii="Times New Roman" w:hAnsi="Times New Roman" w:cs="Times New Roman"/>
                <w:b/>
                <w:sz w:val="22"/>
                <w:szCs w:val="22"/>
              </w:rPr>
            </w:pPr>
            <w:r w:rsidRPr="0086700C">
              <w:rPr>
                <w:rFonts w:ascii="Times New Roman" w:hAnsi="Times New Roman" w:cs="Times New Roman"/>
                <w:b/>
                <w:sz w:val="22"/>
                <w:szCs w:val="22"/>
              </w:rPr>
              <w:t>______________/</w:t>
            </w:r>
            <w:r w:rsidRPr="0086700C">
              <w:rPr>
                <w:rFonts w:ascii="Times New Roman" w:hAnsi="Times New Roman" w:cs="Times New Roman"/>
                <w:b/>
                <w:color w:val="000000"/>
                <w:sz w:val="22"/>
                <w:szCs w:val="22"/>
              </w:rPr>
              <w:t>_________________________/</w:t>
            </w:r>
          </w:p>
        </w:tc>
      </w:tr>
      <w:tr w:rsidR="001079A6" w:rsidRPr="0086700C" w:rsidTr="00482440">
        <w:tc>
          <w:tcPr>
            <w:tcW w:w="2558" w:type="pct"/>
          </w:tcPr>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sz w:val="22"/>
                <w:szCs w:val="22"/>
              </w:rPr>
              <w:t>М.П.</w:t>
            </w:r>
          </w:p>
        </w:tc>
        <w:tc>
          <w:tcPr>
            <w:tcW w:w="2442" w:type="pct"/>
          </w:tcPr>
          <w:p w:rsidR="001079A6" w:rsidRPr="0086700C" w:rsidRDefault="001079A6" w:rsidP="00482440">
            <w:pPr>
              <w:pStyle w:val="ConsPlusNormal"/>
              <w:jc w:val="both"/>
              <w:rPr>
                <w:rFonts w:ascii="Times New Roman" w:hAnsi="Times New Roman" w:cs="Times New Roman"/>
                <w:sz w:val="22"/>
                <w:szCs w:val="22"/>
              </w:rPr>
            </w:pPr>
            <w:r w:rsidRPr="0086700C">
              <w:rPr>
                <w:rFonts w:ascii="Times New Roman" w:hAnsi="Times New Roman" w:cs="Times New Roman"/>
                <w:sz w:val="22"/>
                <w:szCs w:val="22"/>
              </w:rPr>
              <w:t>М.П.</w:t>
            </w:r>
          </w:p>
        </w:tc>
      </w:tr>
      <w:bookmarkEnd w:id="48"/>
      <w:bookmarkEnd w:id="49"/>
      <w:bookmarkEnd w:id="50"/>
      <w:bookmarkEnd w:id="51"/>
      <w:bookmarkEnd w:id="52"/>
      <w:bookmarkEnd w:id="53"/>
      <w:bookmarkEnd w:id="54"/>
      <w:bookmarkEnd w:id="55"/>
      <w:bookmarkEnd w:id="56"/>
      <w:bookmarkEnd w:id="57"/>
      <w:bookmarkEnd w:id="58"/>
      <w:bookmarkEnd w:id="59"/>
    </w:tbl>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Default="001079A6" w:rsidP="00AA400A">
      <w:pPr>
        <w:pStyle w:val="ConsPlusNormal"/>
        <w:jc w:val="right"/>
        <w:rPr>
          <w:rFonts w:ascii="Times New Roman" w:hAnsi="Times New Roman" w:cs="Times New Roman"/>
          <w:sz w:val="22"/>
          <w:szCs w:val="22"/>
        </w:rPr>
      </w:pPr>
    </w:p>
    <w:p w:rsidR="001079A6" w:rsidRPr="005E0936" w:rsidRDefault="001079A6" w:rsidP="00AA400A">
      <w:pPr>
        <w:pStyle w:val="ConsPlusNormal"/>
        <w:jc w:val="right"/>
        <w:rPr>
          <w:rFonts w:ascii="Times New Roman" w:hAnsi="Times New Roman" w:cs="Times New Roman"/>
          <w:sz w:val="22"/>
          <w:szCs w:val="22"/>
        </w:rPr>
      </w:pPr>
    </w:p>
    <w:p w:rsidR="001079A6" w:rsidRPr="002C68BB" w:rsidRDefault="001079A6" w:rsidP="0000565A">
      <w:pPr>
        <w:keepNext/>
        <w:spacing w:after="0"/>
        <w:jc w:val="right"/>
        <w:rPr>
          <w:rFonts w:ascii="Times New Roman" w:hAnsi="Times New Roman"/>
        </w:rPr>
      </w:pPr>
      <w:r w:rsidRPr="002C68BB">
        <w:rPr>
          <w:rFonts w:ascii="Times New Roman" w:hAnsi="Times New Roman"/>
        </w:rPr>
        <w:t>к Договору от __ N __</w:t>
      </w:r>
    </w:p>
    <w:p w:rsidR="001079A6" w:rsidRPr="00DE6FEC" w:rsidRDefault="001079A6" w:rsidP="0000565A">
      <w:pPr>
        <w:keepNext/>
        <w:spacing w:after="0"/>
        <w:jc w:val="center"/>
        <w:rPr>
          <w:b/>
          <w:sz w:val="20"/>
          <w:szCs w:val="20"/>
        </w:rPr>
      </w:pPr>
    </w:p>
    <w:p w:rsidR="001079A6" w:rsidRPr="00951C26" w:rsidRDefault="001079A6" w:rsidP="0000565A">
      <w:pPr>
        <w:keepNext/>
        <w:spacing w:after="0"/>
        <w:jc w:val="center"/>
        <w:rPr>
          <w:rFonts w:ascii="Times New Roman" w:hAnsi="Times New Roman"/>
          <w:b/>
        </w:rPr>
      </w:pPr>
      <w:r w:rsidRPr="00951C26">
        <w:rPr>
          <w:rFonts w:ascii="Times New Roman" w:hAnsi="Times New Roman"/>
          <w:b/>
        </w:rPr>
        <w:t>СПЕЦИФИКАЦИЯ N 1</w:t>
      </w:r>
    </w:p>
    <w:p w:rsidR="001079A6" w:rsidRPr="00DE6FEC" w:rsidRDefault="001079A6" w:rsidP="0000565A">
      <w:pPr>
        <w:keepNext/>
        <w:spacing w:after="0"/>
        <w:jc w:val="center"/>
        <w:rPr>
          <w:b/>
          <w:sz w:val="20"/>
          <w:szCs w:val="20"/>
        </w:rPr>
      </w:pPr>
    </w:p>
    <w:p w:rsidR="001079A6" w:rsidRPr="00DE6FEC" w:rsidRDefault="001079A6" w:rsidP="0000565A">
      <w:pPr>
        <w:tabs>
          <w:tab w:val="left" w:pos="4967"/>
        </w:tabs>
        <w:spacing w:after="0"/>
        <w:rPr>
          <w:b/>
          <w:bCs/>
          <w:sz w:val="20"/>
          <w:szCs w:val="20"/>
        </w:rPr>
      </w:pPr>
      <w:r w:rsidRPr="00951C26">
        <w:rPr>
          <w:rFonts w:ascii="Times New Roman" w:hAnsi="Times New Roman"/>
          <w:bCs/>
        </w:rPr>
        <w:t xml:space="preserve">г. </w:t>
      </w:r>
      <w:proofErr w:type="gramStart"/>
      <w:r w:rsidRPr="00951C26">
        <w:rPr>
          <w:rFonts w:ascii="Times New Roman" w:hAnsi="Times New Roman"/>
          <w:bCs/>
        </w:rPr>
        <w:t>Самара</w:t>
      </w:r>
      <w:r>
        <w:rPr>
          <w:bCs/>
          <w:sz w:val="20"/>
          <w:szCs w:val="20"/>
        </w:rPr>
        <w:t xml:space="preserve">  </w:t>
      </w:r>
      <w:r>
        <w:rPr>
          <w:bCs/>
          <w:sz w:val="20"/>
          <w:szCs w:val="20"/>
        </w:rPr>
        <w:tab/>
      </w:r>
      <w:proofErr w:type="gramEnd"/>
      <w:r>
        <w:rPr>
          <w:bCs/>
          <w:sz w:val="20"/>
          <w:szCs w:val="20"/>
        </w:rPr>
        <w:tab/>
      </w:r>
      <w:r>
        <w:rPr>
          <w:bCs/>
          <w:sz w:val="20"/>
          <w:szCs w:val="20"/>
        </w:rPr>
        <w:tab/>
      </w:r>
      <w:r>
        <w:rPr>
          <w:bCs/>
          <w:sz w:val="20"/>
          <w:szCs w:val="20"/>
        </w:rPr>
        <w:tab/>
      </w:r>
      <w:r>
        <w:rPr>
          <w:bCs/>
          <w:sz w:val="20"/>
          <w:szCs w:val="20"/>
        </w:rPr>
        <w:tab/>
      </w:r>
      <w:r w:rsidRPr="00DE6FEC">
        <w:rPr>
          <w:bCs/>
          <w:sz w:val="20"/>
          <w:szCs w:val="20"/>
        </w:rPr>
        <w:t>"__" _______ 20__ г.</w:t>
      </w:r>
    </w:p>
    <w:p w:rsidR="001079A6" w:rsidRPr="00DE6FEC" w:rsidRDefault="001079A6" w:rsidP="0000565A">
      <w:pPr>
        <w:spacing w:after="0"/>
        <w:jc w:val="center"/>
        <w:rPr>
          <w:b/>
          <w:sz w:val="20"/>
          <w:szCs w:val="20"/>
        </w:rPr>
      </w:pPr>
    </w:p>
    <w:tbl>
      <w:tblPr>
        <w:tblW w:w="4978" w:type="pct"/>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4825"/>
        <w:gridCol w:w="1734"/>
        <w:gridCol w:w="1734"/>
        <w:gridCol w:w="1734"/>
      </w:tblGrid>
      <w:tr w:rsidR="001079A6" w:rsidRPr="0086700C" w:rsidTr="00FC7909">
        <w:trPr>
          <w:trHeight w:val="600"/>
          <w:tblCellSpacing w:w="5" w:type="nil"/>
        </w:trPr>
        <w:tc>
          <w:tcPr>
            <w:tcW w:w="4825" w:type="dxa"/>
          </w:tcPr>
          <w:p w:rsidR="001079A6" w:rsidRPr="0086700C" w:rsidRDefault="001079A6" w:rsidP="00FC7909">
            <w:pPr>
              <w:autoSpaceDE w:val="0"/>
              <w:autoSpaceDN w:val="0"/>
              <w:adjustRightInd w:val="0"/>
              <w:spacing w:after="0"/>
              <w:jc w:val="center"/>
              <w:rPr>
                <w:rFonts w:ascii="Times New Roman" w:hAnsi="Times New Roman"/>
                <w:b/>
              </w:rPr>
            </w:pPr>
            <w:r w:rsidRPr="0086700C">
              <w:rPr>
                <w:rFonts w:ascii="Times New Roman" w:hAnsi="Times New Roman"/>
              </w:rPr>
              <w:t>Наименование</w:t>
            </w:r>
          </w:p>
        </w:tc>
        <w:tc>
          <w:tcPr>
            <w:tcW w:w="1734" w:type="dxa"/>
          </w:tcPr>
          <w:p w:rsidR="001079A6" w:rsidRPr="0086700C" w:rsidRDefault="001079A6" w:rsidP="00FC7909">
            <w:pPr>
              <w:autoSpaceDE w:val="0"/>
              <w:autoSpaceDN w:val="0"/>
              <w:adjustRightInd w:val="0"/>
              <w:spacing w:after="0"/>
              <w:jc w:val="center"/>
              <w:rPr>
                <w:rFonts w:ascii="Times New Roman" w:hAnsi="Times New Roman"/>
              </w:rPr>
            </w:pPr>
            <w:r w:rsidRPr="0086700C">
              <w:rPr>
                <w:rFonts w:ascii="Times New Roman" w:hAnsi="Times New Roman"/>
              </w:rPr>
              <w:t>Количество</w:t>
            </w:r>
          </w:p>
        </w:tc>
        <w:tc>
          <w:tcPr>
            <w:tcW w:w="1734" w:type="dxa"/>
          </w:tcPr>
          <w:p w:rsidR="001079A6" w:rsidRPr="0086700C" w:rsidRDefault="001079A6" w:rsidP="00FC7909">
            <w:pPr>
              <w:autoSpaceDE w:val="0"/>
              <w:autoSpaceDN w:val="0"/>
              <w:adjustRightInd w:val="0"/>
              <w:spacing w:after="0"/>
              <w:jc w:val="center"/>
              <w:rPr>
                <w:rFonts w:ascii="Times New Roman" w:hAnsi="Times New Roman"/>
              </w:rPr>
            </w:pPr>
            <w:r w:rsidRPr="0086700C">
              <w:rPr>
                <w:rFonts w:ascii="Times New Roman" w:hAnsi="Times New Roman"/>
              </w:rPr>
              <w:t>Число ОД &lt;*&gt;</w:t>
            </w:r>
          </w:p>
        </w:tc>
        <w:tc>
          <w:tcPr>
            <w:tcW w:w="1734" w:type="dxa"/>
          </w:tcPr>
          <w:p w:rsidR="001079A6" w:rsidRPr="0086700C" w:rsidRDefault="001079A6" w:rsidP="00FC7909">
            <w:pPr>
              <w:autoSpaceDE w:val="0"/>
              <w:autoSpaceDN w:val="0"/>
              <w:adjustRightInd w:val="0"/>
              <w:spacing w:after="0"/>
              <w:jc w:val="center"/>
              <w:rPr>
                <w:rFonts w:ascii="Times New Roman" w:hAnsi="Times New Roman"/>
              </w:rPr>
            </w:pPr>
            <w:r w:rsidRPr="0086700C">
              <w:rPr>
                <w:rFonts w:ascii="Times New Roman" w:hAnsi="Times New Roman"/>
              </w:rPr>
              <w:t>Номер дистрибутива</w:t>
            </w:r>
          </w:p>
        </w:tc>
      </w:tr>
      <w:tr w:rsidR="001079A6" w:rsidRPr="0086700C" w:rsidTr="00FC7909">
        <w:trPr>
          <w:tblCellSpacing w:w="5" w:type="nil"/>
        </w:trPr>
        <w:tc>
          <w:tcPr>
            <w:tcW w:w="4825" w:type="dxa"/>
          </w:tcPr>
          <w:p w:rsidR="001079A6" w:rsidRPr="0086700C" w:rsidRDefault="001079A6" w:rsidP="00FC7909">
            <w:pPr>
              <w:rPr>
                <w:rFonts w:ascii="Times New Roman" w:hAnsi="Times New Roman"/>
              </w:rPr>
            </w:pPr>
            <w:r w:rsidRPr="0086700C">
              <w:rPr>
                <w:rFonts w:ascii="Times New Roman" w:hAnsi="Times New Roman"/>
              </w:rPr>
              <w:t xml:space="preserve">Сопровождение и </w:t>
            </w:r>
            <w:proofErr w:type="gramStart"/>
            <w:r w:rsidRPr="0086700C">
              <w:rPr>
                <w:rFonts w:ascii="Times New Roman" w:hAnsi="Times New Roman"/>
              </w:rPr>
              <w:t xml:space="preserve">адаптация  </w:t>
            </w:r>
            <w:r w:rsidRPr="00CD72F0">
              <w:rPr>
                <w:rFonts w:ascii="Times New Roman" w:hAnsi="Times New Roman"/>
              </w:rPr>
              <w:t>СПС</w:t>
            </w:r>
            <w:proofErr w:type="gramEnd"/>
            <w:r w:rsidRPr="00CD72F0">
              <w:rPr>
                <w:rFonts w:ascii="Times New Roman" w:hAnsi="Times New Roman"/>
              </w:rPr>
              <w:t xml:space="preserve"> «Консультант Юрист: Версия ПРОФ»</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1</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50</w:t>
            </w:r>
          </w:p>
        </w:tc>
        <w:tc>
          <w:tcPr>
            <w:tcW w:w="1734" w:type="dxa"/>
            <w:vAlign w:val="center"/>
          </w:tcPr>
          <w:p w:rsidR="001079A6" w:rsidRPr="0086700C" w:rsidRDefault="001079A6" w:rsidP="00ED6883">
            <w:pPr>
              <w:pStyle w:val="ConsPlusNormal"/>
              <w:widowControl/>
              <w:snapToGrid w:val="0"/>
              <w:jc w:val="center"/>
              <w:rPr>
                <w:rFonts w:ascii="Times New Roman" w:hAnsi="Times New Roman" w:cs="Times New Roman"/>
                <w:sz w:val="22"/>
                <w:szCs w:val="22"/>
                <w:highlight w:val="yellow"/>
              </w:rPr>
            </w:pPr>
            <w:r w:rsidRPr="0086700C">
              <w:rPr>
                <w:rFonts w:ascii="Times New Roman" w:hAnsi="Times New Roman" w:cs="Times New Roman"/>
                <w:color w:val="000000"/>
                <w:sz w:val="22"/>
                <w:szCs w:val="22"/>
              </w:rPr>
              <w:t>670163</w:t>
            </w:r>
          </w:p>
        </w:tc>
      </w:tr>
      <w:tr w:rsidR="001079A6" w:rsidRPr="0086700C" w:rsidTr="00ED6883">
        <w:trPr>
          <w:trHeight w:val="887"/>
          <w:tblCellSpacing w:w="5" w:type="nil"/>
        </w:trPr>
        <w:tc>
          <w:tcPr>
            <w:tcW w:w="4825" w:type="dxa"/>
          </w:tcPr>
          <w:p w:rsidR="001079A6" w:rsidRPr="0086700C" w:rsidRDefault="001079A6" w:rsidP="00FC7909">
            <w:pPr>
              <w:rPr>
                <w:rFonts w:ascii="Times New Roman" w:hAnsi="Times New Roman"/>
              </w:rPr>
            </w:pPr>
            <w:r w:rsidRPr="00CD72F0">
              <w:rPr>
                <w:rFonts w:ascii="Times New Roman" w:hAnsi="Times New Roman"/>
              </w:rPr>
              <w:t xml:space="preserve"> </w:t>
            </w:r>
            <w:r w:rsidRPr="0086700C">
              <w:rPr>
                <w:rFonts w:ascii="Times New Roman" w:hAnsi="Times New Roman"/>
              </w:rPr>
              <w:t xml:space="preserve">Сопровождение и </w:t>
            </w:r>
            <w:proofErr w:type="gramStart"/>
            <w:r w:rsidRPr="0086700C">
              <w:rPr>
                <w:rFonts w:ascii="Times New Roman" w:hAnsi="Times New Roman"/>
              </w:rPr>
              <w:t xml:space="preserve">адаптация  </w:t>
            </w:r>
            <w:r w:rsidRPr="00CD72F0">
              <w:rPr>
                <w:rFonts w:ascii="Times New Roman" w:hAnsi="Times New Roman"/>
              </w:rPr>
              <w:t>СС</w:t>
            </w:r>
            <w:proofErr w:type="gramEnd"/>
            <w:r w:rsidRPr="00CD72F0">
              <w:rPr>
                <w:rFonts w:ascii="Times New Roman" w:hAnsi="Times New Roman"/>
              </w:rPr>
              <w:t xml:space="preserve"> «</w:t>
            </w:r>
            <w:proofErr w:type="spellStart"/>
            <w:r w:rsidRPr="00CD72F0">
              <w:rPr>
                <w:rFonts w:ascii="Times New Roman" w:hAnsi="Times New Roman"/>
              </w:rPr>
              <w:t>КонсультантСудебнаяПрактика</w:t>
            </w:r>
            <w:proofErr w:type="spellEnd"/>
            <w:r w:rsidRPr="00CD72F0">
              <w:rPr>
                <w:rFonts w:ascii="Times New Roman" w:hAnsi="Times New Roman"/>
              </w:rPr>
              <w:t>: Подборки судебных решений»</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1</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50</w:t>
            </w:r>
          </w:p>
        </w:tc>
        <w:tc>
          <w:tcPr>
            <w:tcW w:w="1734" w:type="dxa"/>
            <w:vAlign w:val="center"/>
          </w:tcPr>
          <w:p w:rsidR="001079A6" w:rsidRPr="0086700C" w:rsidRDefault="001079A6" w:rsidP="00ED6883">
            <w:pPr>
              <w:pStyle w:val="ConsPlusNormal"/>
              <w:spacing w:after="120"/>
              <w:jc w:val="center"/>
              <w:outlineLvl w:val="1"/>
              <w:rPr>
                <w:rFonts w:ascii="Times New Roman" w:hAnsi="Times New Roman" w:cs="Times New Roman"/>
                <w:color w:val="000000"/>
                <w:sz w:val="22"/>
                <w:szCs w:val="22"/>
              </w:rPr>
            </w:pPr>
            <w:r w:rsidRPr="0086700C">
              <w:rPr>
                <w:rFonts w:ascii="Times New Roman" w:hAnsi="Times New Roman" w:cs="Times New Roman"/>
                <w:color w:val="000000"/>
                <w:sz w:val="22"/>
                <w:szCs w:val="22"/>
              </w:rPr>
              <w:t>37728</w:t>
            </w:r>
          </w:p>
        </w:tc>
      </w:tr>
      <w:tr w:rsidR="001079A6" w:rsidRPr="0086700C" w:rsidTr="00FC7909">
        <w:trPr>
          <w:tblCellSpacing w:w="5" w:type="nil"/>
        </w:trPr>
        <w:tc>
          <w:tcPr>
            <w:tcW w:w="4825" w:type="dxa"/>
          </w:tcPr>
          <w:p w:rsidR="001079A6" w:rsidRPr="0086700C" w:rsidRDefault="001079A6" w:rsidP="00FC7909">
            <w:pPr>
              <w:rPr>
                <w:rFonts w:ascii="Times New Roman" w:hAnsi="Times New Roman"/>
              </w:rPr>
            </w:pPr>
            <w:r w:rsidRPr="00CD72F0">
              <w:rPr>
                <w:rFonts w:ascii="Times New Roman" w:hAnsi="Times New Roman"/>
              </w:rPr>
              <w:t xml:space="preserve"> </w:t>
            </w:r>
            <w:r w:rsidRPr="0086700C">
              <w:rPr>
                <w:rFonts w:ascii="Times New Roman" w:hAnsi="Times New Roman"/>
              </w:rPr>
              <w:t xml:space="preserve">Сопровождение и </w:t>
            </w:r>
            <w:proofErr w:type="gramStart"/>
            <w:r w:rsidRPr="0086700C">
              <w:rPr>
                <w:rFonts w:ascii="Times New Roman" w:hAnsi="Times New Roman"/>
              </w:rPr>
              <w:t xml:space="preserve">адаптация  </w:t>
            </w:r>
            <w:r w:rsidRPr="00CD72F0">
              <w:rPr>
                <w:rFonts w:ascii="Times New Roman" w:hAnsi="Times New Roman"/>
              </w:rPr>
              <w:t>СС</w:t>
            </w:r>
            <w:proofErr w:type="gramEnd"/>
            <w:r w:rsidRPr="00CD72F0">
              <w:rPr>
                <w:rFonts w:ascii="Times New Roman" w:hAnsi="Times New Roman"/>
              </w:rPr>
              <w:t xml:space="preserve"> «</w:t>
            </w:r>
            <w:proofErr w:type="spellStart"/>
            <w:r w:rsidRPr="00CD72F0">
              <w:rPr>
                <w:rFonts w:ascii="Times New Roman" w:hAnsi="Times New Roman"/>
              </w:rPr>
              <w:t>КонсультантСудебнаяПрактика</w:t>
            </w:r>
            <w:proofErr w:type="spellEnd"/>
            <w:r w:rsidRPr="00CD72F0">
              <w:rPr>
                <w:rFonts w:ascii="Times New Roman" w:hAnsi="Times New Roman"/>
              </w:rPr>
              <w:t xml:space="preserve">: Суды общей юрисдикции </w:t>
            </w:r>
            <w:r w:rsidRPr="0086700C">
              <w:rPr>
                <w:rFonts w:ascii="Times New Roman" w:hAnsi="Times New Roman"/>
              </w:rPr>
              <w:t>всех округов</w:t>
            </w:r>
            <w:r w:rsidRPr="00CD72F0">
              <w:rPr>
                <w:rFonts w:ascii="Times New Roman" w:hAnsi="Times New Roman"/>
              </w:rPr>
              <w:t>»</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1</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50</w:t>
            </w:r>
          </w:p>
        </w:tc>
        <w:tc>
          <w:tcPr>
            <w:tcW w:w="1734" w:type="dxa"/>
            <w:vAlign w:val="center"/>
          </w:tcPr>
          <w:p w:rsidR="001079A6" w:rsidRPr="0086700C" w:rsidRDefault="001079A6" w:rsidP="00ED6883">
            <w:pPr>
              <w:pStyle w:val="ConsPlusNormal"/>
              <w:spacing w:after="120"/>
              <w:jc w:val="center"/>
              <w:outlineLvl w:val="1"/>
              <w:rPr>
                <w:rFonts w:ascii="Times New Roman" w:hAnsi="Times New Roman" w:cs="Times New Roman"/>
                <w:color w:val="000000"/>
                <w:sz w:val="22"/>
                <w:szCs w:val="22"/>
              </w:rPr>
            </w:pPr>
            <w:r w:rsidRPr="0086700C">
              <w:rPr>
                <w:rFonts w:ascii="Times New Roman" w:hAnsi="Times New Roman" w:cs="Times New Roman"/>
                <w:color w:val="000000"/>
                <w:sz w:val="22"/>
                <w:szCs w:val="22"/>
              </w:rPr>
              <w:t>28044</w:t>
            </w:r>
          </w:p>
        </w:tc>
      </w:tr>
      <w:tr w:rsidR="001079A6" w:rsidRPr="0086700C" w:rsidTr="00FC7909">
        <w:trPr>
          <w:tblCellSpacing w:w="5" w:type="nil"/>
        </w:trPr>
        <w:tc>
          <w:tcPr>
            <w:tcW w:w="4825" w:type="dxa"/>
          </w:tcPr>
          <w:p w:rsidR="001079A6" w:rsidRPr="00CD72F0" w:rsidRDefault="001079A6" w:rsidP="00FC7909">
            <w:pPr>
              <w:rPr>
                <w:rFonts w:ascii="Times New Roman" w:hAnsi="Times New Roman"/>
              </w:rPr>
            </w:pPr>
            <w:r w:rsidRPr="00CD72F0">
              <w:rPr>
                <w:rFonts w:ascii="Times New Roman" w:hAnsi="Times New Roman"/>
              </w:rPr>
              <w:t xml:space="preserve"> </w:t>
            </w:r>
            <w:r w:rsidRPr="0086700C">
              <w:rPr>
                <w:rFonts w:ascii="Times New Roman" w:hAnsi="Times New Roman"/>
              </w:rPr>
              <w:t xml:space="preserve">Сопровождение и </w:t>
            </w:r>
            <w:proofErr w:type="gramStart"/>
            <w:r w:rsidRPr="0086700C">
              <w:rPr>
                <w:rFonts w:ascii="Times New Roman" w:hAnsi="Times New Roman"/>
              </w:rPr>
              <w:t xml:space="preserve">адаптация  </w:t>
            </w:r>
            <w:r w:rsidRPr="00CD72F0">
              <w:rPr>
                <w:rFonts w:ascii="Times New Roman" w:hAnsi="Times New Roman"/>
              </w:rPr>
              <w:t>СС</w:t>
            </w:r>
            <w:proofErr w:type="gramEnd"/>
            <w:r w:rsidRPr="00CD72F0">
              <w:rPr>
                <w:rFonts w:ascii="Times New Roman" w:hAnsi="Times New Roman"/>
              </w:rPr>
              <w:t xml:space="preserve"> «</w:t>
            </w:r>
            <w:proofErr w:type="spellStart"/>
            <w:r w:rsidRPr="00CD72F0">
              <w:rPr>
                <w:rFonts w:ascii="Times New Roman" w:hAnsi="Times New Roman"/>
              </w:rPr>
              <w:t>КонсультантПлюс</w:t>
            </w:r>
            <w:proofErr w:type="spellEnd"/>
            <w:r w:rsidRPr="00CD72F0">
              <w:rPr>
                <w:rFonts w:ascii="Times New Roman" w:hAnsi="Times New Roman"/>
              </w:rPr>
              <w:t>: Самарский Выпуск»</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1</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50</w:t>
            </w:r>
          </w:p>
        </w:tc>
        <w:tc>
          <w:tcPr>
            <w:tcW w:w="1734" w:type="dxa"/>
            <w:vAlign w:val="center"/>
          </w:tcPr>
          <w:p w:rsidR="001079A6" w:rsidRPr="0086700C" w:rsidRDefault="001079A6" w:rsidP="00ED6883">
            <w:pPr>
              <w:pStyle w:val="ConsPlusNormal"/>
              <w:spacing w:after="120"/>
              <w:jc w:val="center"/>
              <w:outlineLvl w:val="1"/>
              <w:rPr>
                <w:rFonts w:ascii="Times New Roman" w:hAnsi="Times New Roman" w:cs="Times New Roman"/>
                <w:color w:val="000000"/>
                <w:sz w:val="22"/>
                <w:szCs w:val="22"/>
              </w:rPr>
            </w:pPr>
            <w:r w:rsidRPr="0086700C">
              <w:rPr>
                <w:rFonts w:ascii="Times New Roman" w:hAnsi="Times New Roman" w:cs="Times New Roman"/>
                <w:color w:val="000000"/>
                <w:sz w:val="22"/>
                <w:szCs w:val="22"/>
              </w:rPr>
              <w:t>7006</w:t>
            </w:r>
          </w:p>
        </w:tc>
      </w:tr>
      <w:tr w:rsidR="001079A6" w:rsidRPr="0086700C" w:rsidTr="00FC7909">
        <w:trPr>
          <w:tblCellSpacing w:w="5" w:type="nil"/>
        </w:trPr>
        <w:tc>
          <w:tcPr>
            <w:tcW w:w="4825" w:type="dxa"/>
          </w:tcPr>
          <w:p w:rsidR="001079A6" w:rsidRPr="00CD72F0" w:rsidRDefault="001079A6" w:rsidP="00FC7909">
            <w:pPr>
              <w:rPr>
                <w:rFonts w:ascii="Times New Roman" w:hAnsi="Times New Roman"/>
              </w:rPr>
            </w:pPr>
            <w:r w:rsidRPr="00CD72F0">
              <w:rPr>
                <w:rFonts w:ascii="Times New Roman" w:hAnsi="Times New Roman"/>
              </w:rPr>
              <w:t xml:space="preserve"> </w:t>
            </w:r>
            <w:r w:rsidRPr="0086700C">
              <w:rPr>
                <w:rFonts w:ascii="Times New Roman" w:hAnsi="Times New Roman"/>
              </w:rPr>
              <w:t xml:space="preserve">Сопровождение и </w:t>
            </w:r>
            <w:proofErr w:type="gramStart"/>
            <w:r w:rsidRPr="0086700C">
              <w:rPr>
                <w:rFonts w:ascii="Times New Roman" w:hAnsi="Times New Roman"/>
              </w:rPr>
              <w:t xml:space="preserve">адаптация  </w:t>
            </w:r>
            <w:r w:rsidRPr="00CD72F0">
              <w:rPr>
                <w:rFonts w:ascii="Times New Roman" w:hAnsi="Times New Roman"/>
              </w:rPr>
              <w:t>СС</w:t>
            </w:r>
            <w:proofErr w:type="gramEnd"/>
            <w:r w:rsidRPr="00CD72F0">
              <w:rPr>
                <w:rFonts w:ascii="Times New Roman" w:hAnsi="Times New Roman"/>
              </w:rPr>
              <w:t xml:space="preserve"> «Деловые бумаги»</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1</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2</w:t>
            </w:r>
          </w:p>
        </w:tc>
        <w:tc>
          <w:tcPr>
            <w:tcW w:w="1734" w:type="dxa"/>
            <w:vAlign w:val="center"/>
          </w:tcPr>
          <w:p w:rsidR="001079A6" w:rsidRPr="0086700C" w:rsidRDefault="001079A6" w:rsidP="00ED6883">
            <w:pPr>
              <w:pStyle w:val="ConsPlusNormal"/>
              <w:spacing w:after="120"/>
              <w:jc w:val="center"/>
              <w:outlineLvl w:val="1"/>
              <w:rPr>
                <w:rFonts w:ascii="Times New Roman" w:hAnsi="Times New Roman" w:cs="Times New Roman"/>
                <w:color w:val="000000"/>
                <w:sz w:val="22"/>
                <w:szCs w:val="22"/>
              </w:rPr>
            </w:pPr>
            <w:r w:rsidRPr="0086700C">
              <w:rPr>
                <w:rFonts w:ascii="Times New Roman" w:hAnsi="Times New Roman" w:cs="Times New Roman"/>
                <w:color w:val="000000"/>
                <w:sz w:val="22"/>
                <w:szCs w:val="22"/>
              </w:rPr>
              <w:t>277660</w:t>
            </w:r>
          </w:p>
        </w:tc>
      </w:tr>
      <w:tr w:rsidR="001079A6" w:rsidRPr="0086700C" w:rsidTr="00FC7909">
        <w:trPr>
          <w:tblCellSpacing w:w="5" w:type="nil"/>
        </w:trPr>
        <w:tc>
          <w:tcPr>
            <w:tcW w:w="4825" w:type="dxa"/>
          </w:tcPr>
          <w:p w:rsidR="001079A6" w:rsidRPr="00CD72F0" w:rsidRDefault="001079A6" w:rsidP="00FC7909">
            <w:pPr>
              <w:rPr>
                <w:rFonts w:ascii="Times New Roman" w:hAnsi="Times New Roman"/>
              </w:rPr>
            </w:pPr>
            <w:r w:rsidRPr="0086700C">
              <w:rPr>
                <w:rFonts w:ascii="Times New Roman" w:hAnsi="Times New Roman"/>
              </w:rPr>
              <w:t xml:space="preserve">Сопровождение и </w:t>
            </w:r>
            <w:proofErr w:type="gramStart"/>
            <w:r w:rsidRPr="0086700C">
              <w:rPr>
                <w:rFonts w:ascii="Times New Roman" w:hAnsi="Times New Roman"/>
              </w:rPr>
              <w:t xml:space="preserve">адаптация  </w:t>
            </w:r>
            <w:r w:rsidRPr="00CD72F0">
              <w:rPr>
                <w:rFonts w:ascii="Times New Roman" w:hAnsi="Times New Roman"/>
              </w:rPr>
              <w:t>СС</w:t>
            </w:r>
            <w:proofErr w:type="gramEnd"/>
            <w:r w:rsidRPr="00CD72F0">
              <w:rPr>
                <w:rFonts w:ascii="Times New Roman" w:hAnsi="Times New Roman"/>
              </w:rPr>
              <w:t xml:space="preserve"> «</w:t>
            </w:r>
            <w:proofErr w:type="spellStart"/>
            <w:r w:rsidRPr="00CD72F0">
              <w:rPr>
                <w:rFonts w:ascii="Times New Roman" w:hAnsi="Times New Roman"/>
              </w:rPr>
              <w:t>КонсультантАрбитраж</w:t>
            </w:r>
            <w:proofErr w:type="spellEnd"/>
            <w:r w:rsidRPr="00CD72F0">
              <w:rPr>
                <w:rFonts w:ascii="Times New Roman" w:hAnsi="Times New Roman"/>
              </w:rPr>
              <w:t>: Все апелляционные суды»</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1</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50</w:t>
            </w:r>
          </w:p>
        </w:tc>
        <w:tc>
          <w:tcPr>
            <w:tcW w:w="1734" w:type="dxa"/>
            <w:vAlign w:val="center"/>
          </w:tcPr>
          <w:p w:rsidR="001079A6" w:rsidRPr="0086700C" w:rsidRDefault="001079A6" w:rsidP="00ED6883">
            <w:pPr>
              <w:jc w:val="center"/>
              <w:rPr>
                <w:rFonts w:ascii="Times New Roman" w:hAnsi="Times New Roman"/>
                <w:highlight w:val="yellow"/>
              </w:rPr>
            </w:pPr>
            <w:r w:rsidRPr="0086700C">
              <w:rPr>
                <w:rFonts w:ascii="Times New Roman" w:hAnsi="Times New Roman"/>
                <w:color w:val="000000"/>
              </w:rPr>
              <w:t>18379</w:t>
            </w:r>
          </w:p>
        </w:tc>
      </w:tr>
      <w:tr w:rsidR="001079A6" w:rsidRPr="0086700C" w:rsidTr="00FC7909">
        <w:trPr>
          <w:tblCellSpacing w:w="5" w:type="nil"/>
        </w:trPr>
        <w:tc>
          <w:tcPr>
            <w:tcW w:w="4825" w:type="dxa"/>
          </w:tcPr>
          <w:p w:rsidR="001079A6" w:rsidRPr="00CD72F0" w:rsidRDefault="001079A6" w:rsidP="00FC7909">
            <w:pPr>
              <w:rPr>
                <w:rFonts w:ascii="Times New Roman" w:hAnsi="Times New Roman"/>
              </w:rPr>
            </w:pPr>
            <w:r w:rsidRPr="0086700C">
              <w:rPr>
                <w:rFonts w:ascii="Times New Roman" w:hAnsi="Times New Roman"/>
              </w:rPr>
              <w:t xml:space="preserve">Сопровождение и </w:t>
            </w:r>
            <w:proofErr w:type="gramStart"/>
            <w:r w:rsidRPr="0086700C">
              <w:rPr>
                <w:rFonts w:ascii="Times New Roman" w:hAnsi="Times New Roman"/>
              </w:rPr>
              <w:t xml:space="preserve">адаптация  </w:t>
            </w:r>
            <w:r w:rsidRPr="00CD72F0">
              <w:rPr>
                <w:rFonts w:ascii="Times New Roman" w:hAnsi="Times New Roman"/>
              </w:rPr>
              <w:t>СС</w:t>
            </w:r>
            <w:proofErr w:type="gramEnd"/>
            <w:r w:rsidRPr="00CD72F0">
              <w:rPr>
                <w:rFonts w:ascii="Times New Roman" w:hAnsi="Times New Roman"/>
              </w:rPr>
              <w:t xml:space="preserve"> «Консультант Арбитраж: Арбитражные суды всех округов»</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1</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CD72F0">
              <w:rPr>
                <w:rFonts w:ascii="Times New Roman" w:hAnsi="Times New Roman"/>
                <w:lang w:eastAsia="ru-RU"/>
              </w:rPr>
              <w:t>50</w:t>
            </w:r>
          </w:p>
        </w:tc>
        <w:tc>
          <w:tcPr>
            <w:tcW w:w="1734" w:type="dxa"/>
          </w:tcPr>
          <w:p w:rsidR="001079A6" w:rsidRPr="00CD72F0" w:rsidRDefault="001079A6" w:rsidP="00ED6883">
            <w:pPr>
              <w:autoSpaceDE w:val="0"/>
              <w:autoSpaceDN w:val="0"/>
              <w:adjustRightInd w:val="0"/>
              <w:spacing w:after="0"/>
              <w:jc w:val="center"/>
              <w:rPr>
                <w:rFonts w:ascii="Times New Roman" w:hAnsi="Times New Roman"/>
                <w:lang w:eastAsia="ru-RU"/>
              </w:rPr>
            </w:pPr>
            <w:r w:rsidRPr="0086700C">
              <w:rPr>
                <w:rFonts w:ascii="Times New Roman" w:hAnsi="Times New Roman"/>
                <w:color w:val="000000"/>
              </w:rPr>
              <w:t>136363</w:t>
            </w:r>
          </w:p>
        </w:tc>
      </w:tr>
    </w:tbl>
    <w:p w:rsidR="001079A6" w:rsidRPr="00CD72F0" w:rsidRDefault="001079A6" w:rsidP="0000565A">
      <w:pPr>
        <w:autoSpaceDE w:val="0"/>
        <w:autoSpaceDN w:val="0"/>
        <w:adjustRightInd w:val="0"/>
        <w:spacing w:after="0"/>
        <w:rPr>
          <w:rFonts w:ascii="Times New Roman" w:hAnsi="Times New Roman"/>
          <w:lang w:eastAsia="ru-RU"/>
        </w:rPr>
      </w:pPr>
      <w:r w:rsidRPr="00CD72F0">
        <w:rPr>
          <w:rFonts w:ascii="Times New Roman" w:hAnsi="Times New Roman"/>
          <w:lang w:eastAsia="ru-RU"/>
        </w:rPr>
        <w:t>--------------------------------</w:t>
      </w:r>
    </w:p>
    <w:p w:rsidR="001079A6" w:rsidRPr="00CD72F0" w:rsidRDefault="001079A6" w:rsidP="0000565A">
      <w:pPr>
        <w:autoSpaceDE w:val="0"/>
        <w:autoSpaceDN w:val="0"/>
        <w:adjustRightInd w:val="0"/>
        <w:spacing w:after="0"/>
        <w:rPr>
          <w:rFonts w:ascii="Times New Roman" w:hAnsi="Times New Roman"/>
          <w:sz w:val="16"/>
          <w:szCs w:val="16"/>
          <w:lang w:eastAsia="ru-RU"/>
        </w:rPr>
      </w:pPr>
      <w:r w:rsidRPr="00CD72F0">
        <w:rPr>
          <w:rFonts w:ascii="Times New Roman" w:hAnsi="Times New Roman"/>
          <w:sz w:val="16"/>
          <w:szCs w:val="16"/>
          <w:lang w:eastAsia="ru-RU"/>
        </w:rPr>
        <w:t>&lt;*&gt; Число одновременных доступов (число ОД) - параметр, определяющий максимальное количество ЭВМ, с которых может быть осуществлен одновременный доступ к Системе. Число ОД комплекта Систем не может превышать число ОД Системы, по которой предоставлено наибольшее число ОД среди установленных в комплект Систем.</w:t>
      </w:r>
    </w:p>
    <w:p w:rsidR="001079A6" w:rsidRPr="00CD72F0" w:rsidRDefault="001079A6" w:rsidP="00CD72F0">
      <w:pPr>
        <w:pStyle w:val="a4"/>
        <w:widowControl w:val="0"/>
        <w:numPr>
          <w:ilvl w:val="0"/>
          <w:numId w:val="7"/>
        </w:numPr>
        <w:autoSpaceDE w:val="0"/>
        <w:autoSpaceDN w:val="0"/>
        <w:adjustRightInd w:val="0"/>
        <w:spacing w:before="120" w:after="120"/>
        <w:outlineLvl w:val="1"/>
        <w:rPr>
          <w:rFonts w:ascii="Times New Roman" w:hAnsi="Times New Roman"/>
          <w:b/>
          <w:lang w:eastAsia="ru-RU"/>
        </w:rPr>
      </w:pPr>
      <w:r w:rsidRPr="00CD72F0">
        <w:rPr>
          <w:rFonts w:ascii="Times New Roman" w:hAnsi="Times New Roman"/>
          <w:b/>
          <w:lang w:eastAsia="ru-RU"/>
        </w:rPr>
        <w:t>ОПЛАТА</w:t>
      </w:r>
    </w:p>
    <w:p w:rsidR="001079A6" w:rsidRPr="00CD72F0" w:rsidRDefault="001079A6" w:rsidP="00A35DB6">
      <w:pPr>
        <w:pStyle w:val="ConsPlusNormal"/>
        <w:jc w:val="both"/>
        <w:rPr>
          <w:rFonts w:ascii="Times New Roman" w:hAnsi="Times New Roman" w:cs="Times New Roman"/>
          <w:sz w:val="22"/>
          <w:szCs w:val="22"/>
        </w:rPr>
      </w:pPr>
      <w:r w:rsidRPr="00CD72F0">
        <w:rPr>
          <w:rFonts w:ascii="Times New Roman" w:hAnsi="Times New Roman" w:cs="Times New Roman"/>
          <w:sz w:val="22"/>
          <w:szCs w:val="22"/>
        </w:rPr>
        <w:t>1.1. Оплата информационных услуг осуществляется в соответствии с разделом 6 Договора.</w:t>
      </w:r>
    </w:p>
    <w:p w:rsidR="001079A6" w:rsidRPr="00CD72F0" w:rsidRDefault="001079A6" w:rsidP="00FB433F">
      <w:pPr>
        <w:pStyle w:val="ConsPlusNormal"/>
        <w:ind w:left="720"/>
        <w:jc w:val="both"/>
        <w:rPr>
          <w:rFonts w:ascii="Times New Roman" w:hAnsi="Times New Roman" w:cs="Times New Roman"/>
          <w:sz w:val="22"/>
          <w:szCs w:val="22"/>
        </w:rPr>
      </w:pPr>
    </w:p>
    <w:p w:rsidR="001079A6" w:rsidRPr="00CD72F0" w:rsidRDefault="001079A6" w:rsidP="00FB433F">
      <w:pPr>
        <w:widowControl w:val="0"/>
        <w:autoSpaceDE w:val="0"/>
        <w:autoSpaceDN w:val="0"/>
        <w:adjustRightInd w:val="0"/>
        <w:spacing w:after="0"/>
        <w:rPr>
          <w:rFonts w:ascii="Times New Roman" w:hAnsi="Times New Roman"/>
          <w:b/>
          <w:lang w:eastAsia="ru-RU"/>
        </w:rPr>
      </w:pPr>
      <w:r w:rsidRPr="00CD72F0">
        <w:rPr>
          <w:rFonts w:ascii="Times New Roman" w:hAnsi="Times New Roman"/>
          <w:lang w:eastAsia="ru-RU"/>
        </w:rPr>
        <w:t xml:space="preserve">                                                              </w:t>
      </w:r>
      <w:r>
        <w:rPr>
          <w:rFonts w:ascii="Times New Roman" w:hAnsi="Times New Roman"/>
          <w:lang w:eastAsia="ru-RU"/>
        </w:rPr>
        <w:t xml:space="preserve">     </w:t>
      </w:r>
      <w:r w:rsidRPr="00CD72F0">
        <w:rPr>
          <w:rFonts w:ascii="Times New Roman" w:hAnsi="Times New Roman"/>
          <w:lang w:eastAsia="ru-RU"/>
        </w:rPr>
        <w:t xml:space="preserve"> </w:t>
      </w:r>
      <w:r w:rsidRPr="00CD72F0">
        <w:rPr>
          <w:rFonts w:ascii="Times New Roman" w:hAnsi="Times New Roman"/>
          <w:b/>
          <w:lang w:eastAsia="ru-RU"/>
        </w:rPr>
        <w:t>2. АДАПТАЦИЯ</w:t>
      </w:r>
    </w:p>
    <w:p w:rsidR="001079A6" w:rsidRPr="00DE6FEC" w:rsidRDefault="001079A6" w:rsidP="0000565A">
      <w:pPr>
        <w:autoSpaceDE w:val="0"/>
        <w:autoSpaceDN w:val="0"/>
        <w:adjustRightInd w:val="0"/>
        <w:spacing w:after="0"/>
        <w:rPr>
          <w:b/>
          <w:sz w:val="20"/>
          <w:szCs w:val="20"/>
          <w:lang w:eastAsia="ru-RU"/>
        </w:rPr>
      </w:pPr>
    </w:p>
    <w:p w:rsidR="001079A6" w:rsidRPr="00CD72F0" w:rsidRDefault="001079A6" w:rsidP="00A35DB6">
      <w:pPr>
        <w:autoSpaceDE w:val="0"/>
        <w:autoSpaceDN w:val="0"/>
        <w:adjustRightInd w:val="0"/>
        <w:spacing w:after="0"/>
        <w:rPr>
          <w:rFonts w:ascii="Times New Roman" w:hAnsi="Times New Roman"/>
          <w:b/>
          <w:lang w:eastAsia="ru-RU"/>
        </w:rPr>
      </w:pPr>
      <w:r w:rsidRPr="00CD72F0">
        <w:rPr>
          <w:rFonts w:ascii="Times New Roman" w:hAnsi="Times New Roman"/>
          <w:b/>
          <w:lang w:eastAsia="ru-RU"/>
        </w:rPr>
        <w:t xml:space="preserve">2.1. Адаптация (регистрация и иные действия согласно Договору). </w:t>
      </w:r>
      <w:r w:rsidRPr="00CD72F0">
        <w:rPr>
          <w:rFonts w:ascii="Times New Roman" w:hAnsi="Times New Roman"/>
          <w:lang w:eastAsia="ru-RU"/>
        </w:rPr>
        <w:t>Для организации сопровождения экземпляры Систем регистрируются и адаптируются на ЭВМ ЛВС Заказчика.</w:t>
      </w:r>
    </w:p>
    <w:p w:rsidR="001079A6" w:rsidRPr="00CD72F0" w:rsidRDefault="001079A6" w:rsidP="00A35DB6">
      <w:pPr>
        <w:autoSpaceDE w:val="0"/>
        <w:autoSpaceDN w:val="0"/>
        <w:adjustRightInd w:val="0"/>
        <w:spacing w:after="0"/>
        <w:rPr>
          <w:rFonts w:ascii="Times New Roman" w:hAnsi="Times New Roman"/>
          <w:lang w:eastAsia="ru-RU"/>
        </w:rPr>
      </w:pPr>
      <w:r w:rsidRPr="00CD72F0">
        <w:rPr>
          <w:rFonts w:ascii="Times New Roman" w:hAnsi="Times New Roman"/>
          <w:b/>
          <w:lang w:eastAsia="ru-RU"/>
        </w:rPr>
        <w:t xml:space="preserve">2.2. Порядок перерегистрации. </w:t>
      </w:r>
      <w:r w:rsidRPr="00CD72F0">
        <w:rPr>
          <w:rFonts w:ascii="Times New Roman" w:hAnsi="Times New Roman"/>
          <w:lang w:eastAsia="ru-RU"/>
        </w:rPr>
        <w:t>Заказчик вправе переносить экземпляр Системы на другой компьютер. Перенос подразумевает удаление экземпляра Системы с прежнего компьютера. Исполнитель обязан по требованию Заказчика перерегистрировать и адаптировать экземпляр Системы на другом компьютере Заказчика.</w:t>
      </w:r>
    </w:p>
    <w:p w:rsidR="001079A6" w:rsidRPr="00CD72F0" w:rsidRDefault="001079A6" w:rsidP="0000565A">
      <w:pPr>
        <w:autoSpaceDE w:val="0"/>
        <w:autoSpaceDN w:val="0"/>
        <w:adjustRightInd w:val="0"/>
        <w:spacing w:after="0"/>
        <w:rPr>
          <w:rFonts w:ascii="Times New Roman" w:hAnsi="Times New Roman"/>
          <w:lang w:eastAsia="ru-RU"/>
        </w:rPr>
      </w:pPr>
    </w:p>
    <w:p w:rsidR="001079A6" w:rsidRPr="00CD72F0" w:rsidRDefault="001079A6" w:rsidP="0000565A">
      <w:pPr>
        <w:autoSpaceDE w:val="0"/>
        <w:autoSpaceDN w:val="0"/>
        <w:adjustRightInd w:val="0"/>
        <w:spacing w:after="0"/>
        <w:jc w:val="center"/>
        <w:rPr>
          <w:rFonts w:ascii="Times New Roman" w:hAnsi="Times New Roman"/>
          <w:b/>
          <w:lang w:eastAsia="ru-RU"/>
        </w:rPr>
      </w:pPr>
    </w:p>
    <w:p w:rsidR="001079A6" w:rsidRPr="00CD72F0" w:rsidRDefault="001079A6" w:rsidP="0000565A">
      <w:pPr>
        <w:autoSpaceDE w:val="0"/>
        <w:autoSpaceDN w:val="0"/>
        <w:adjustRightInd w:val="0"/>
        <w:spacing w:after="0"/>
        <w:jc w:val="center"/>
        <w:rPr>
          <w:rFonts w:ascii="Times New Roman" w:hAnsi="Times New Roman"/>
          <w:b/>
          <w:lang w:eastAsia="ru-RU"/>
        </w:rPr>
      </w:pPr>
    </w:p>
    <w:p w:rsidR="001079A6" w:rsidRPr="00CD72F0" w:rsidRDefault="001079A6" w:rsidP="0000565A">
      <w:pPr>
        <w:autoSpaceDE w:val="0"/>
        <w:autoSpaceDN w:val="0"/>
        <w:adjustRightInd w:val="0"/>
        <w:spacing w:after="0"/>
        <w:jc w:val="center"/>
        <w:rPr>
          <w:rFonts w:ascii="Times New Roman" w:hAnsi="Times New Roman"/>
          <w:b/>
          <w:lang w:eastAsia="ru-RU"/>
        </w:rPr>
      </w:pPr>
      <w:r w:rsidRPr="00CD72F0">
        <w:rPr>
          <w:rFonts w:ascii="Times New Roman" w:hAnsi="Times New Roman"/>
          <w:b/>
          <w:lang w:eastAsia="ru-RU"/>
        </w:rPr>
        <w:t>3. ПОРЯДОК ИСПОЛЬЗОВАНИЯ ЭКЗЕМПЛЯРОВ СИСТЕМ</w:t>
      </w:r>
    </w:p>
    <w:p w:rsidR="001079A6" w:rsidRPr="00CD72F0" w:rsidRDefault="001079A6" w:rsidP="0000565A">
      <w:pPr>
        <w:autoSpaceDE w:val="0"/>
        <w:autoSpaceDN w:val="0"/>
        <w:adjustRightInd w:val="0"/>
        <w:spacing w:after="0"/>
        <w:rPr>
          <w:rFonts w:ascii="Times New Roman" w:hAnsi="Times New Roman"/>
          <w:b/>
          <w:lang w:eastAsia="ru-RU"/>
        </w:rPr>
      </w:pPr>
    </w:p>
    <w:p w:rsidR="001079A6" w:rsidRPr="00CD72F0" w:rsidRDefault="00723F9B" w:rsidP="00A35DB6">
      <w:pPr>
        <w:autoSpaceDE w:val="0"/>
        <w:autoSpaceDN w:val="0"/>
        <w:adjustRightInd w:val="0"/>
        <w:spacing w:after="0"/>
        <w:rPr>
          <w:rFonts w:ascii="Times New Roman" w:hAnsi="Times New Roman"/>
          <w:lang w:eastAsia="ru-RU"/>
        </w:rPr>
      </w:pPr>
      <w:hyperlink w:anchor="Par326" w:tooltip="Ссылка на текущий документ" w:history="1">
        <w:r w:rsidR="001079A6" w:rsidRPr="00CD72F0">
          <w:rPr>
            <w:rFonts w:ascii="Times New Roman" w:hAnsi="Times New Roman"/>
            <w:b/>
            <w:lang w:eastAsia="ru-RU"/>
          </w:rPr>
          <w:t>3</w:t>
        </w:r>
      </w:hyperlink>
      <w:r w:rsidR="001079A6" w:rsidRPr="00CD72F0">
        <w:rPr>
          <w:rFonts w:ascii="Times New Roman" w:hAnsi="Times New Roman"/>
          <w:b/>
          <w:lang w:eastAsia="ru-RU"/>
        </w:rPr>
        <w:t>.1. Пределы правомерного использования.</w:t>
      </w:r>
      <w:r w:rsidR="001079A6" w:rsidRPr="00CD72F0">
        <w:rPr>
          <w:rFonts w:ascii="Times New Roman" w:hAnsi="Times New Roman"/>
          <w:lang w:eastAsia="ru-RU"/>
        </w:rPr>
        <w:t xml:space="preserve"> Заказчик не вправе использовать один экземпляр Системы на двух и более компьютерах одновременно. Заказчик не вправе использовать сетевую версию экземпляра Системы на двух и более ЛВС одновременно и/или использовать в ЛВС с превышением числа ОД.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rsidR="001079A6" w:rsidRPr="00CD72F0" w:rsidRDefault="001079A6" w:rsidP="00A35DB6">
      <w:pPr>
        <w:autoSpaceDE w:val="0"/>
        <w:autoSpaceDN w:val="0"/>
        <w:adjustRightInd w:val="0"/>
        <w:spacing w:after="0"/>
        <w:rPr>
          <w:rFonts w:ascii="Times New Roman" w:hAnsi="Times New Roman"/>
          <w:lang w:eastAsia="ru-RU"/>
        </w:rPr>
      </w:pPr>
      <w:r w:rsidRPr="00CD72F0">
        <w:rPr>
          <w:rFonts w:ascii="Times New Roman" w:hAnsi="Times New Roman"/>
          <w:b/>
          <w:lang w:eastAsia="ru-RU"/>
        </w:rPr>
        <w:t>3.2. Разрешенные передачи.</w:t>
      </w:r>
      <w:r w:rsidRPr="00CD72F0">
        <w:rPr>
          <w:rFonts w:ascii="Times New Roman" w:hAnsi="Times New Roman"/>
          <w:lang w:eastAsia="ru-RU"/>
        </w:rPr>
        <w:t xml:space="preserve"> Заказчик вправе передать экземпляр Системы третьему лицу в собственность, после чего он обязан в десятидневный срок предоставить Исполнителю копии документов, подтверждающих факт передачи, а именно: либо копию Договора, либо копию Акта приемки-передачи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услуги с использованием такого экземпляра Системы третьему лицу. После передачи Заказчиком экземпляра Системы третьему лицу все обязательства Исполнителя перед Заказчиком по оказанию услуг по адаптации и сопровождению экземпляра Системы теряют силу.</w:t>
      </w:r>
    </w:p>
    <w:p w:rsidR="001079A6" w:rsidRPr="00CD72F0" w:rsidRDefault="001079A6" w:rsidP="00A35DB6">
      <w:pPr>
        <w:autoSpaceDE w:val="0"/>
        <w:autoSpaceDN w:val="0"/>
        <w:adjustRightInd w:val="0"/>
        <w:spacing w:after="0"/>
        <w:rPr>
          <w:rFonts w:ascii="Times New Roman" w:hAnsi="Times New Roman"/>
          <w:lang w:eastAsia="ru-RU"/>
        </w:rPr>
      </w:pPr>
      <w:r w:rsidRPr="00CD72F0">
        <w:rPr>
          <w:rFonts w:ascii="Times New Roman" w:hAnsi="Times New Roman"/>
          <w:b/>
          <w:lang w:eastAsia="ru-RU"/>
        </w:rPr>
        <w:t>3.3. Возобновление.</w:t>
      </w:r>
      <w:r w:rsidRPr="00CD72F0">
        <w:rPr>
          <w:rFonts w:ascii="Times New Roman" w:hAnsi="Times New Roman"/>
          <w:lang w:eastAsia="ru-RU"/>
        </w:rPr>
        <w:t xml:space="preserve"> В случае отказа Заказчика от услуг с использованием экземпляра Системы дальнейшее оказание ему любых услуг с использованием данного экземпляра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w:t>
      </w:r>
    </w:p>
    <w:p w:rsidR="001079A6" w:rsidRPr="00CD72F0" w:rsidRDefault="001079A6" w:rsidP="00A35DB6">
      <w:pPr>
        <w:autoSpaceDE w:val="0"/>
        <w:autoSpaceDN w:val="0"/>
        <w:adjustRightInd w:val="0"/>
        <w:spacing w:after="0"/>
        <w:rPr>
          <w:rFonts w:ascii="Times New Roman" w:hAnsi="Times New Roman"/>
          <w:lang w:eastAsia="ru-RU"/>
        </w:rPr>
      </w:pPr>
      <w:r w:rsidRPr="00CD72F0">
        <w:rPr>
          <w:rFonts w:ascii="Times New Roman" w:hAnsi="Times New Roman"/>
          <w:b/>
          <w:lang w:eastAsia="ru-RU"/>
        </w:rPr>
        <w:t>3.4. Одновременная работа Систем.</w:t>
      </w:r>
      <w:r w:rsidRPr="00CD72F0">
        <w:rPr>
          <w:rFonts w:ascii="Times New Roman" w:hAnsi="Times New Roman"/>
          <w:lang w:eastAsia="ru-RU"/>
        </w:rPr>
        <w:t xml:space="preserve"> 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услуг. Отключение от возможности одновременной работы должно быть осуществлено не позднее шести месяцев с момента такого отказа.</w:t>
      </w:r>
    </w:p>
    <w:p w:rsidR="001079A6" w:rsidRPr="00CD72F0" w:rsidRDefault="001079A6" w:rsidP="0000565A">
      <w:pPr>
        <w:autoSpaceDE w:val="0"/>
        <w:autoSpaceDN w:val="0"/>
        <w:adjustRightInd w:val="0"/>
        <w:spacing w:after="0"/>
        <w:rPr>
          <w:rFonts w:ascii="Times New Roman" w:hAnsi="Times New Roman"/>
          <w:lang w:eastAsia="ru-RU"/>
        </w:rPr>
      </w:pPr>
    </w:p>
    <w:p w:rsidR="001079A6" w:rsidRPr="00CD72F0" w:rsidRDefault="001079A6" w:rsidP="0000565A">
      <w:pPr>
        <w:autoSpaceDE w:val="0"/>
        <w:autoSpaceDN w:val="0"/>
        <w:adjustRightInd w:val="0"/>
        <w:spacing w:after="0"/>
        <w:jc w:val="center"/>
        <w:rPr>
          <w:rFonts w:ascii="Times New Roman" w:hAnsi="Times New Roman"/>
          <w:b/>
          <w:lang w:eastAsia="ru-RU"/>
        </w:rPr>
      </w:pPr>
      <w:r w:rsidRPr="00CD72F0">
        <w:rPr>
          <w:rFonts w:ascii="Times New Roman" w:hAnsi="Times New Roman"/>
          <w:b/>
          <w:lang w:eastAsia="ru-RU"/>
        </w:rPr>
        <w:t>4. ОСОБЕННОСТИ ОКАЗАНИЯ УСЛУГ</w:t>
      </w:r>
    </w:p>
    <w:p w:rsidR="001079A6" w:rsidRPr="00CD72F0" w:rsidRDefault="001079A6" w:rsidP="0000565A">
      <w:pPr>
        <w:autoSpaceDE w:val="0"/>
        <w:autoSpaceDN w:val="0"/>
        <w:adjustRightInd w:val="0"/>
        <w:spacing w:after="0"/>
        <w:rPr>
          <w:rFonts w:ascii="Times New Roman" w:hAnsi="Times New Roman"/>
          <w:b/>
          <w:lang w:eastAsia="ru-RU"/>
        </w:rPr>
      </w:pPr>
    </w:p>
    <w:p w:rsidR="001079A6" w:rsidRPr="00CD72F0" w:rsidRDefault="001079A6" w:rsidP="00D66B5B">
      <w:pPr>
        <w:autoSpaceDE w:val="0"/>
        <w:autoSpaceDN w:val="0"/>
        <w:adjustRightInd w:val="0"/>
        <w:spacing w:after="0"/>
        <w:rPr>
          <w:rFonts w:ascii="Times New Roman" w:hAnsi="Times New Roman"/>
          <w:lang w:eastAsia="ru-RU"/>
        </w:rPr>
      </w:pPr>
      <w:r w:rsidRPr="00CD72F0">
        <w:rPr>
          <w:rFonts w:ascii="Times New Roman" w:hAnsi="Times New Roman"/>
          <w:b/>
          <w:lang w:eastAsia="ru-RU"/>
        </w:rPr>
        <w:t>4.1. Адреса</w:t>
      </w:r>
      <w:r w:rsidRPr="00CD72F0">
        <w:rPr>
          <w:rFonts w:ascii="Times New Roman" w:hAnsi="Times New Roman"/>
          <w:lang w:eastAsia="ru-RU"/>
        </w:rPr>
        <w:t>, по которым используются Системы и оказываются услуги: __________.</w:t>
      </w:r>
    </w:p>
    <w:p w:rsidR="001079A6" w:rsidRPr="00CD72F0" w:rsidRDefault="001079A6" w:rsidP="0000565A">
      <w:pPr>
        <w:autoSpaceDE w:val="0"/>
        <w:autoSpaceDN w:val="0"/>
        <w:adjustRightInd w:val="0"/>
        <w:spacing w:after="0"/>
        <w:rPr>
          <w:rFonts w:ascii="Times New Roman" w:hAnsi="Times New Roman"/>
          <w:lang w:eastAsia="ru-RU"/>
        </w:rPr>
      </w:pPr>
      <w:r w:rsidRPr="00CD72F0">
        <w:rPr>
          <w:rFonts w:ascii="Times New Roman" w:hAnsi="Times New Roman"/>
          <w:b/>
          <w:lang w:eastAsia="ru-RU"/>
        </w:rPr>
        <w:t>4.2. Периодичность.</w:t>
      </w:r>
      <w:r w:rsidRPr="00CD72F0">
        <w:rPr>
          <w:rFonts w:ascii="Times New Roman" w:hAnsi="Times New Roman"/>
          <w:lang w:eastAsia="ru-RU"/>
        </w:rPr>
        <w:t xml:space="preserve"> Заказчик имеет право не реже одного раза в неделю получать актуальную информацию, в </w:t>
      </w:r>
      <w:proofErr w:type="spellStart"/>
      <w:r w:rsidRPr="00CD72F0">
        <w:rPr>
          <w:rFonts w:ascii="Times New Roman" w:hAnsi="Times New Roman"/>
          <w:lang w:eastAsia="ru-RU"/>
        </w:rPr>
        <w:t>т.ч</w:t>
      </w:r>
      <w:proofErr w:type="spellEnd"/>
      <w:r w:rsidRPr="00CD72F0">
        <w:rPr>
          <w:rFonts w:ascii="Times New Roman" w:hAnsi="Times New Roman"/>
          <w:lang w:eastAsia="ru-RU"/>
        </w:rPr>
        <w:t>. принимать наборы текстовой информации в принадлежащий ему экземпляр Системы в соответствии с его функциональным назначением.</w:t>
      </w:r>
    </w:p>
    <w:p w:rsidR="001079A6" w:rsidRPr="00CD72F0" w:rsidRDefault="001079A6" w:rsidP="00D66B5B">
      <w:pPr>
        <w:pStyle w:val="ConsPlusNormal"/>
        <w:jc w:val="both"/>
        <w:rPr>
          <w:rFonts w:ascii="Times New Roman" w:hAnsi="Times New Roman" w:cs="Times New Roman"/>
          <w:sz w:val="22"/>
          <w:szCs w:val="22"/>
        </w:rPr>
      </w:pPr>
      <w:r w:rsidRPr="00CD72F0">
        <w:rPr>
          <w:rFonts w:ascii="Times New Roman" w:hAnsi="Times New Roman" w:cs="Times New Roman"/>
          <w:b/>
          <w:sz w:val="22"/>
          <w:szCs w:val="22"/>
        </w:rPr>
        <w:t xml:space="preserve">4.3. Способ </w:t>
      </w:r>
      <w:proofErr w:type="gramStart"/>
      <w:r w:rsidRPr="00CD72F0">
        <w:rPr>
          <w:rFonts w:ascii="Times New Roman" w:hAnsi="Times New Roman" w:cs="Times New Roman"/>
          <w:b/>
          <w:sz w:val="22"/>
          <w:szCs w:val="22"/>
        </w:rPr>
        <w:t>доставки</w:t>
      </w:r>
      <w:r w:rsidRPr="00CD72F0">
        <w:rPr>
          <w:rFonts w:ascii="Times New Roman" w:hAnsi="Times New Roman" w:cs="Times New Roman"/>
          <w:sz w:val="22"/>
          <w:szCs w:val="22"/>
        </w:rPr>
        <w:t>:</w:t>
      </w:r>
      <w:r w:rsidRPr="00CD72F0">
        <w:rPr>
          <w:rFonts w:ascii="Times New Roman" w:hAnsi="Times New Roman" w:cs="Times New Roman"/>
          <w:b/>
          <w:sz w:val="22"/>
          <w:szCs w:val="22"/>
        </w:rPr>
        <w:t xml:space="preserve"> </w:t>
      </w:r>
      <w:r w:rsidRPr="00CD72F0">
        <w:rPr>
          <w:rFonts w:ascii="Times New Roman" w:hAnsi="Times New Roman" w:cs="Times New Roman"/>
          <w:sz w:val="22"/>
          <w:szCs w:val="22"/>
        </w:rPr>
        <w:t xml:space="preserve"> Обновление</w:t>
      </w:r>
      <w:proofErr w:type="gramEnd"/>
      <w:r w:rsidRPr="00CD72F0">
        <w:rPr>
          <w:rFonts w:ascii="Times New Roman" w:hAnsi="Times New Roman" w:cs="Times New Roman"/>
          <w:sz w:val="22"/>
          <w:szCs w:val="22"/>
        </w:rPr>
        <w:t xml:space="preserve"> систем осуществляется ежедневно по телекоммуникационным сетям, в соответствии с предоставлением информации разработчиком СПС «Консультант Плюс», а контроль  за бесперебойностью работы систем осуществляется еженедельно специалистом Исполнителя.</w:t>
      </w:r>
    </w:p>
    <w:p w:rsidR="001079A6" w:rsidRPr="00CD72F0" w:rsidRDefault="001079A6" w:rsidP="00D66B5B">
      <w:pPr>
        <w:widowControl w:val="0"/>
        <w:autoSpaceDE w:val="0"/>
        <w:autoSpaceDN w:val="0"/>
        <w:adjustRightInd w:val="0"/>
        <w:spacing w:after="0"/>
        <w:rPr>
          <w:rFonts w:ascii="Times New Roman" w:hAnsi="Times New Roman"/>
          <w:lang w:eastAsia="ru-RU"/>
        </w:rPr>
      </w:pPr>
      <w:r w:rsidRPr="00CD72F0">
        <w:rPr>
          <w:rFonts w:ascii="Times New Roman" w:hAnsi="Times New Roman"/>
          <w:b/>
        </w:rPr>
        <w:t xml:space="preserve">4.4. </w:t>
      </w:r>
      <w:r w:rsidRPr="00CD72F0">
        <w:rPr>
          <w:rFonts w:ascii="Times New Roman" w:hAnsi="Times New Roman"/>
          <w:b/>
          <w:lang w:eastAsia="ru-RU"/>
        </w:rPr>
        <w:t>Интерфейсные сообщения.</w:t>
      </w:r>
      <w:r w:rsidRPr="00CD72F0">
        <w:rPr>
          <w:rFonts w:ascii="Times New Roman" w:hAnsi="Times New Roman"/>
          <w:lang w:eastAsia="ru-RU"/>
        </w:rPr>
        <w:t xml:space="preserve">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1079A6" w:rsidRPr="00CD72F0" w:rsidRDefault="001079A6" w:rsidP="0000565A">
      <w:pPr>
        <w:autoSpaceDE w:val="0"/>
        <w:autoSpaceDN w:val="0"/>
        <w:adjustRightInd w:val="0"/>
        <w:spacing w:after="0"/>
        <w:rPr>
          <w:rFonts w:ascii="Times New Roman" w:hAnsi="Times New Roman"/>
          <w:lang w:eastAsia="ru-RU"/>
        </w:rPr>
      </w:pPr>
      <w:r w:rsidRPr="00CD72F0">
        <w:rPr>
          <w:rFonts w:ascii="Times New Roman" w:hAnsi="Times New Roman"/>
          <w:b/>
          <w:lang w:eastAsia="ru-RU"/>
        </w:rPr>
        <w:t>4.5. Прочее.</w:t>
      </w:r>
      <w:r w:rsidRPr="00CD72F0">
        <w:rPr>
          <w:rFonts w:ascii="Times New Roman" w:hAnsi="Times New Roman"/>
          <w:lang w:eastAsia="ru-RU"/>
        </w:rPr>
        <w:t xml:space="preserve"> 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услуг трафика, оплачиваются Заказчиком за свой счет.</w:t>
      </w:r>
    </w:p>
    <w:p w:rsidR="001079A6" w:rsidRPr="00CD72F0" w:rsidRDefault="001079A6" w:rsidP="0000565A">
      <w:pPr>
        <w:autoSpaceDE w:val="0"/>
        <w:autoSpaceDN w:val="0"/>
        <w:adjustRightInd w:val="0"/>
        <w:spacing w:after="0"/>
        <w:jc w:val="center"/>
        <w:rPr>
          <w:rFonts w:ascii="Times New Roman" w:hAnsi="Times New Roman"/>
          <w:b/>
          <w:lang w:eastAsia="ru-RU"/>
        </w:rPr>
      </w:pPr>
    </w:p>
    <w:p w:rsidR="001079A6" w:rsidRPr="00CD72F0" w:rsidRDefault="001079A6" w:rsidP="0000565A">
      <w:pPr>
        <w:autoSpaceDE w:val="0"/>
        <w:autoSpaceDN w:val="0"/>
        <w:adjustRightInd w:val="0"/>
        <w:spacing w:after="0"/>
        <w:jc w:val="center"/>
        <w:rPr>
          <w:rFonts w:ascii="Times New Roman" w:hAnsi="Times New Roman"/>
          <w:b/>
          <w:lang w:eastAsia="ru-RU"/>
        </w:rPr>
      </w:pPr>
      <w:r w:rsidRPr="00CD72F0">
        <w:rPr>
          <w:rFonts w:ascii="Times New Roman" w:hAnsi="Times New Roman"/>
          <w:b/>
          <w:lang w:eastAsia="ru-RU"/>
        </w:rPr>
        <w:t>5. ДЕЙСТВИЕ СПЕЦИФИКАЦИИ</w:t>
      </w:r>
    </w:p>
    <w:p w:rsidR="001079A6" w:rsidRPr="00CD72F0" w:rsidRDefault="001079A6" w:rsidP="0000565A">
      <w:pPr>
        <w:autoSpaceDE w:val="0"/>
        <w:autoSpaceDN w:val="0"/>
        <w:adjustRightInd w:val="0"/>
        <w:spacing w:after="0"/>
        <w:rPr>
          <w:rFonts w:ascii="Times New Roman" w:hAnsi="Times New Roman"/>
          <w:b/>
          <w:lang w:eastAsia="ru-RU"/>
        </w:rPr>
      </w:pPr>
    </w:p>
    <w:p w:rsidR="001079A6" w:rsidRPr="00CD72F0" w:rsidRDefault="001079A6" w:rsidP="00D66B5B">
      <w:pPr>
        <w:autoSpaceDE w:val="0"/>
        <w:autoSpaceDN w:val="0"/>
        <w:adjustRightInd w:val="0"/>
        <w:spacing w:after="0"/>
        <w:rPr>
          <w:rFonts w:ascii="Times New Roman" w:hAnsi="Times New Roman"/>
          <w:lang w:eastAsia="ru-RU"/>
        </w:rPr>
      </w:pPr>
      <w:r w:rsidRPr="00CD72F0">
        <w:rPr>
          <w:rFonts w:ascii="Times New Roman" w:hAnsi="Times New Roman"/>
          <w:b/>
          <w:lang w:eastAsia="ru-RU"/>
        </w:rPr>
        <w:t xml:space="preserve">5.1. Период. </w:t>
      </w:r>
      <w:r>
        <w:rPr>
          <w:rFonts w:ascii="Times New Roman" w:hAnsi="Times New Roman"/>
          <w:lang w:eastAsia="ru-RU"/>
        </w:rPr>
        <w:t xml:space="preserve">Спецификация вступает в силу </w:t>
      </w:r>
      <w:r w:rsidRPr="00F30DF2">
        <w:rPr>
          <w:rFonts w:ascii="Times New Roman" w:hAnsi="Times New Roman"/>
          <w:lang w:eastAsia="ru-RU"/>
        </w:rPr>
        <w:t>________</w:t>
      </w:r>
      <w:r w:rsidRPr="00CD72F0">
        <w:rPr>
          <w:rFonts w:ascii="Times New Roman" w:hAnsi="Times New Roman"/>
          <w:lang w:eastAsia="ru-RU"/>
        </w:rPr>
        <w:t xml:space="preserve"> г. и заканчивает свое действие в случае прекращения Договора.</w:t>
      </w:r>
    </w:p>
    <w:p w:rsidR="001079A6" w:rsidRPr="00CD72F0" w:rsidRDefault="001079A6" w:rsidP="0000565A">
      <w:pPr>
        <w:pStyle w:val="ConsPlusNormal"/>
        <w:jc w:val="both"/>
        <w:rPr>
          <w:rFonts w:ascii="Times New Roman" w:hAnsi="Times New Roman" w:cs="Times New Roman"/>
          <w:sz w:val="22"/>
          <w:szCs w:val="22"/>
        </w:rPr>
      </w:pPr>
      <w:r w:rsidRPr="00CD72F0">
        <w:rPr>
          <w:rFonts w:ascii="Times New Roman" w:hAnsi="Times New Roman" w:cs="Times New Roman"/>
          <w:b/>
          <w:sz w:val="22"/>
          <w:szCs w:val="22"/>
        </w:rPr>
        <w:t xml:space="preserve">5.2. Отказ от услуг. </w:t>
      </w:r>
      <w:r w:rsidRPr="00CD72F0">
        <w:rPr>
          <w:rFonts w:ascii="Times New Roman" w:hAnsi="Times New Roman" w:cs="Times New Roman"/>
          <w:sz w:val="22"/>
          <w:szCs w:val="22"/>
        </w:rPr>
        <w:t>Заказчик имеет право отказаться от услуг, предусмотренных настоящей Спецификацией, до истечения срока действия Договора. При этом если Заказчик уведомит Исполнителя до 5 числа месяца (включительно), Системы будут сопровождаться весь текущий месяц, а их отключение произойдет с 1 числа следующего месяца. Если уведомление поступит позже 5 числа месяца, то Системы будут сопровождаться весь текущий и следующий за ним месяц, а затем отключены с 1 числа нового месяца.</w:t>
      </w:r>
    </w:p>
    <w:p w:rsidR="001079A6" w:rsidRPr="00CD72F0" w:rsidRDefault="001079A6" w:rsidP="0000565A">
      <w:pPr>
        <w:autoSpaceDE w:val="0"/>
        <w:autoSpaceDN w:val="0"/>
        <w:adjustRightInd w:val="0"/>
        <w:spacing w:after="0"/>
        <w:rPr>
          <w:rFonts w:ascii="Times New Roman" w:hAnsi="Times New Roman"/>
          <w:lang w:eastAsia="ru-RU"/>
        </w:rPr>
      </w:pPr>
      <w:r w:rsidRPr="00CD72F0">
        <w:rPr>
          <w:rFonts w:ascii="Times New Roman" w:hAnsi="Times New Roman"/>
        </w:rPr>
        <w:t>Отказ от услуг, предусмотренных настоящей Спецификацией, не прекращает действие Договора или других Спецификаций.</w:t>
      </w:r>
    </w:p>
    <w:p w:rsidR="001079A6" w:rsidRPr="00CD72F0" w:rsidRDefault="001079A6" w:rsidP="00D66B5B">
      <w:pPr>
        <w:autoSpaceDE w:val="0"/>
        <w:autoSpaceDN w:val="0"/>
        <w:adjustRightInd w:val="0"/>
        <w:spacing w:after="0"/>
        <w:rPr>
          <w:rFonts w:ascii="Times New Roman" w:hAnsi="Times New Roman"/>
          <w:lang w:eastAsia="ru-RU"/>
        </w:rPr>
      </w:pPr>
      <w:r w:rsidRPr="00CD72F0">
        <w:rPr>
          <w:rFonts w:ascii="Times New Roman" w:hAnsi="Times New Roman"/>
          <w:b/>
          <w:lang w:eastAsia="ru-RU"/>
        </w:rPr>
        <w:t>5.3. Отказ от Договора.</w:t>
      </w:r>
      <w:r w:rsidRPr="00CD72F0">
        <w:rPr>
          <w:rFonts w:ascii="Times New Roman" w:hAnsi="Times New Roman"/>
          <w:lang w:eastAsia="ru-RU"/>
        </w:rPr>
        <w:t xml:space="preserve"> Исполнитель имеет право отказаться от исполнения Договора в одностороннем порядке в случае нарушения Заказчиком п. 3.1 настоящей Спецификации.</w:t>
      </w:r>
    </w:p>
    <w:p w:rsidR="001079A6" w:rsidRPr="00CD72F0" w:rsidRDefault="001079A6" w:rsidP="0000565A">
      <w:pPr>
        <w:autoSpaceDE w:val="0"/>
        <w:autoSpaceDN w:val="0"/>
        <w:adjustRightInd w:val="0"/>
        <w:spacing w:after="0"/>
        <w:rPr>
          <w:rFonts w:ascii="Times New Roman" w:hAnsi="Times New Roman"/>
          <w:lang w:eastAsia="ru-RU"/>
        </w:rPr>
      </w:pPr>
      <w:r w:rsidRPr="00CD72F0">
        <w:rPr>
          <w:rFonts w:ascii="Times New Roman" w:hAnsi="Times New Roman"/>
          <w:b/>
          <w:lang w:eastAsia="ru-RU"/>
        </w:rPr>
        <w:t xml:space="preserve">5.4. Изменение. </w:t>
      </w:r>
      <w:r w:rsidRPr="00CD72F0">
        <w:rPr>
          <w:rFonts w:ascii="Times New Roman" w:hAnsi="Times New Roman"/>
          <w:lang w:eastAsia="ru-RU"/>
        </w:rPr>
        <w:t>В случаях, предусмотренных Договором, Исполнитель вправе изменить параметры или название экземпляров Систем в одностороннем порядке.</w:t>
      </w:r>
    </w:p>
    <w:p w:rsidR="001079A6" w:rsidRPr="00DE6FEC" w:rsidRDefault="001079A6" w:rsidP="0000565A">
      <w:pPr>
        <w:pStyle w:val="ConsPlusNormal"/>
        <w:widowControl/>
        <w:jc w:val="both"/>
        <w:rPr>
          <w:rFonts w:ascii="Times New Roman" w:hAnsi="Times New Roman" w:cs="Times New Roman"/>
        </w:rPr>
      </w:pPr>
    </w:p>
    <w:p w:rsidR="001079A6" w:rsidRPr="00DE6FEC" w:rsidRDefault="001079A6" w:rsidP="0000565A">
      <w:pPr>
        <w:pStyle w:val="ConsPlusNormal"/>
        <w:widowControl/>
        <w:jc w:val="both"/>
        <w:rPr>
          <w:rFonts w:ascii="Times New Roman" w:hAnsi="Times New Roman" w:cs="Times New Roman"/>
        </w:rPr>
      </w:pPr>
    </w:p>
    <w:tbl>
      <w:tblPr>
        <w:tblW w:w="5000" w:type="pct"/>
        <w:tblLayout w:type="fixed"/>
        <w:tblLook w:val="0000" w:firstRow="0" w:lastRow="0" w:firstColumn="0" w:lastColumn="0" w:noHBand="0" w:noVBand="0"/>
      </w:tblPr>
      <w:tblGrid>
        <w:gridCol w:w="4904"/>
        <w:gridCol w:w="5233"/>
      </w:tblGrid>
      <w:tr w:rsidR="001079A6" w:rsidRPr="0086700C" w:rsidTr="00FC7909">
        <w:trPr>
          <w:trHeight w:val="227"/>
        </w:trPr>
        <w:tc>
          <w:tcPr>
            <w:tcW w:w="4630" w:type="dxa"/>
            <w:tcBorders>
              <w:top w:val="nil"/>
              <w:left w:val="nil"/>
              <w:right w:val="nil"/>
            </w:tcBorders>
          </w:tcPr>
          <w:p w:rsidR="001079A6" w:rsidRPr="0086700C" w:rsidRDefault="001079A6" w:rsidP="00FC7909">
            <w:pPr>
              <w:spacing w:after="0"/>
              <w:rPr>
                <w:rFonts w:ascii="Times New Roman" w:hAnsi="Times New Roman"/>
                <w:b/>
                <w:bCs/>
              </w:rPr>
            </w:pPr>
          </w:p>
          <w:p w:rsidR="001079A6" w:rsidRPr="0086700C" w:rsidRDefault="001079A6" w:rsidP="00FC7909">
            <w:pPr>
              <w:spacing w:after="0"/>
              <w:rPr>
                <w:rFonts w:ascii="Times New Roman" w:hAnsi="Times New Roman"/>
                <w:b/>
                <w:bCs/>
              </w:rPr>
            </w:pPr>
            <w:r w:rsidRPr="0086700C">
              <w:rPr>
                <w:rFonts w:ascii="Times New Roman" w:hAnsi="Times New Roman"/>
                <w:b/>
                <w:bCs/>
              </w:rPr>
              <w:t>ЗАКАЗЧИК:</w:t>
            </w:r>
          </w:p>
          <w:p w:rsidR="001079A6" w:rsidRPr="0086700C" w:rsidRDefault="001079A6" w:rsidP="00FC7909">
            <w:pPr>
              <w:spacing w:after="0"/>
              <w:rPr>
                <w:rFonts w:ascii="Times New Roman" w:hAnsi="Times New Roman"/>
                <w:b/>
                <w:bCs/>
              </w:rPr>
            </w:pPr>
          </w:p>
        </w:tc>
        <w:tc>
          <w:tcPr>
            <w:tcW w:w="4940" w:type="dxa"/>
            <w:tcBorders>
              <w:top w:val="nil"/>
              <w:left w:val="nil"/>
              <w:bottom w:val="nil"/>
              <w:right w:val="nil"/>
            </w:tcBorders>
          </w:tcPr>
          <w:p w:rsidR="001079A6" w:rsidRPr="0086700C" w:rsidRDefault="001079A6" w:rsidP="00FC7909">
            <w:pPr>
              <w:spacing w:after="0"/>
              <w:rPr>
                <w:rFonts w:ascii="Times New Roman" w:hAnsi="Times New Roman"/>
                <w:b/>
                <w:bCs/>
              </w:rPr>
            </w:pPr>
          </w:p>
          <w:p w:rsidR="001079A6" w:rsidRPr="0086700C" w:rsidRDefault="001079A6" w:rsidP="00FC7909">
            <w:pPr>
              <w:spacing w:after="0"/>
              <w:rPr>
                <w:rFonts w:ascii="Times New Roman" w:hAnsi="Times New Roman"/>
                <w:b/>
                <w:bCs/>
              </w:rPr>
            </w:pPr>
            <w:r w:rsidRPr="0086700C">
              <w:rPr>
                <w:rFonts w:ascii="Times New Roman" w:hAnsi="Times New Roman"/>
                <w:b/>
                <w:bCs/>
              </w:rPr>
              <w:t>ИСПОЛНИТЕЛЬ:</w:t>
            </w:r>
          </w:p>
          <w:p w:rsidR="001079A6" w:rsidRPr="0086700C" w:rsidRDefault="001079A6" w:rsidP="00FC7909">
            <w:pPr>
              <w:spacing w:after="0"/>
              <w:rPr>
                <w:rFonts w:ascii="Times New Roman" w:hAnsi="Times New Roman"/>
                <w:b/>
                <w:bCs/>
              </w:rPr>
            </w:pPr>
          </w:p>
        </w:tc>
      </w:tr>
      <w:tr w:rsidR="001079A6" w:rsidRPr="0086700C" w:rsidTr="00FC7909">
        <w:trPr>
          <w:trHeight w:val="227"/>
        </w:trPr>
        <w:tc>
          <w:tcPr>
            <w:tcW w:w="4630" w:type="dxa"/>
            <w:tcBorders>
              <w:top w:val="nil"/>
              <w:left w:val="nil"/>
              <w:right w:val="nil"/>
            </w:tcBorders>
          </w:tcPr>
          <w:p w:rsidR="001079A6" w:rsidRPr="0086700C" w:rsidRDefault="001079A6" w:rsidP="00FC7909">
            <w:pPr>
              <w:spacing w:after="0"/>
              <w:rPr>
                <w:rFonts w:ascii="Times New Roman" w:hAnsi="Times New Roman"/>
                <w:b/>
                <w:bCs/>
              </w:rPr>
            </w:pPr>
          </w:p>
        </w:tc>
        <w:tc>
          <w:tcPr>
            <w:tcW w:w="4940" w:type="dxa"/>
            <w:tcBorders>
              <w:top w:val="nil"/>
              <w:left w:val="nil"/>
              <w:bottom w:val="nil"/>
              <w:right w:val="nil"/>
            </w:tcBorders>
          </w:tcPr>
          <w:p w:rsidR="001079A6" w:rsidRPr="0086700C" w:rsidRDefault="001079A6" w:rsidP="00FC7909">
            <w:pPr>
              <w:spacing w:after="0"/>
              <w:rPr>
                <w:rFonts w:ascii="Times New Roman" w:hAnsi="Times New Roman"/>
                <w:b/>
                <w:bCs/>
              </w:rPr>
            </w:pPr>
          </w:p>
        </w:tc>
      </w:tr>
      <w:tr w:rsidR="001079A6" w:rsidRPr="0086700C" w:rsidTr="00FC7909">
        <w:trPr>
          <w:trHeight w:val="227"/>
        </w:trPr>
        <w:tc>
          <w:tcPr>
            <w:tcW w:w="4630" w:type="dxa"/>
            <w:tcBorders>
              <w:left w:val="nil"/>
              <w:bottom w:val="nil"/>
              <w:right w:val="nil"/>
            </w:tcBorders>
          </w:tcPr>
          <w:p w:rsidR="001079A6" w:rsidRPr="0086700C" w:rsidRDefault="001079A6" w:rsidP="00FC7909">
            <w:pPr>
              <w:spacing w:after="0"/>
              <w:rPr>
                <w:rFonts w:ascii="Times New Roman" w:hAnsi="Times New Roman"/>
              </w:rPr>
            </w:pPr>
          </w:p>
        </w:tc>
        <w:tc>
          <w:tcPr>
            <w:tcW w:w="4940" w:type="dxa"/>
            <w:tcBorders>
              <w:top w:val="nil"/>
              <w:left w:val="nil"/>
              <w:bottom w:val="nil"/>
              <w:right w:val="nil"/>
            </w:tcBorders>
          </w:tcPr>
          <w:p w:rsidR="001079A6" w:rsidRPr="0086700C" w:rsidRDefault="001079A6" w:rsidP="00FC7909">
            <w:pPr>
              <w:spacing w:after="0"/>
              <w:rPr>
                <w:rFonts w:ascii="Times New Roman" w:hAnsi="Times New Roman"/>
                <w:b/>
                <w:bCs/>
              </w:rPr>
            </w:pPr>
          </w:p>
        </w:tc>
      </w:tr>
      <w:tr w:rsidR="001079A6" w:rsidRPr="0086700C" w:rsidTr="00FC7909">
        <w:trPr>
          <w:trHeight w:val="227"/>
        </w:trPr>
        <w:tc>
          <w:tcPr>
            <w:tcW w:w="4630" w:type="dxa"/>
            <w:tcBorders>
              <w:top w:val="nil"/>
              <w:left w:val="nil"/>
              <w:bottom w:val="nil"/>
              <w:right w:val="nil"/>
            </w:tcBorders>
          </w:tcPr>
          <w:p w:rsidR="001079A6" w:rsidRPr="0086700C" w:rsidRDefault="001079A6" w:rsidP="00FC7909">
            <w:pPr>
              <w:spacing w:after="0"/>
              <w:rPr>
                <w:rFonts w:ascii="Times New Roman" w:hAnsi="Times New Roman"/>
                <w:b/>
              </w:rPr>
            </w:pPr>
            <w:r w:rsidRPr="0086700C">
              <w:rPr>
                <w:rFonts w:ascii="Times New Roman" w:hAnsi="Times New Roman"/>
                <w:b/>
              </w:rPr>
              <w:t>От Заказчика:</w:t>
            </w:r>
          </w:p>
        </w:tc>
        <w:tc>
          <w:tcPr>
            <w:tcW w:w="4940" w:type="dxa"/>
            <w:tcBorders>
              <w:top w:val="nil"/>
              <w:left w:val="nil"/>
              <w:bottom w:val="nil"/>
              <w:right w:val="nil"/>
            </w:tcBorders>
          </w:tcPr>
          <w:p w:rsidR="001079A6" w:rsidRPr="0086700C" w:rsidRDefault="001079A6" w:rsidP="00FC7909">
            <w:pPr>
              <w:spacing w:after="0"/>
              <w:rPr>
                <w:rFonts w:ascii="Times New Roman" w:hAnsi="Times New Roman"/>
                <w:b/>
                <w:bCs/>
              </w:rPr>
            </w:pPr>
            <w:r w:rsidRPr="0086700C">
              <w:rPr>
                <w:rFonts w:ascii="Times New Roman" w:hAnsi="Times New Roman"/>
                <w:b/>
                <w:bCs/>
              </w:rPr>
              <w:t>От Исполнителя:</w:t>
            </w:r>
          </w:p>
        </w:tc>
      </w:tr>
      <w:tr w:rsidR="001079A6" w:rsidRPr="0086700C" w:rsidTr="00FC7909">
        <w:trPr>
          <w:trHeight w:val="227"/>
        </w:trPr>
        <w:tc>
          <w:tcPr>
            <w:tcW w:w="4630" w:type="dxa"/>
            <w:tcBorders>
              <w:top w:val="nil"/>
              <w:left w:val="nil"/>
              <w:bottom w:val="nil"/>
              <w:right w:val="nil"/>
            </w:tcBorders>
          </w:tcPr>
          <w:p w:rsidR="001079A6" w:rsidRPr="0086700C" w:rsidRDefault="001079A6" w:rsidP="00FC7909">
            <w:pPr>
              <w:spacing w:after="0"/>
              <w:rPr>
                <w:rFonts w:ascii="Times New Roman" w:hAnsi="Times New Roman"/>
              </w:rPr>
            </w:pPr>
            <w:r w:rsidRPr="0086700C">
              <w:rPr>
                <w:rFonts w:ascii="Times New Roman" w:hAnsi="Times New Roman"/>
              </w:rPr>
              <w:t>Директор</w:t>
            </w:r>
          </w:p>
          <w:p w:rsidR="001079A6" w:rsidRPr="0086700C" w:rsidRDefault="001079A6" w:rsidP="00FC7909">
            <w:pPr>
              <w:spacing w:after="0"/>
              <w:rPr>
                <w:rFonts w:ascii="Times New Roman" w:hAnsi="Times New Roman"/>
              </w:rPr>
            </w:pPr>
          </w:p>
        </w:tc>
        <w:tc>
          <w:tcPr>
            <w:tcW w:w="4940" w:type="dxa"/>
            <w:tcBorders>
              <w:top w:val="nil"/>
              <w:left w:val="nil"/>
              <w:bottom w:val="nil"/>
              <w:right w:val="nil"/>
            </w:tcBorders>
          </w:tcPr>
          <w:p w:rsidR="001079A6" w:rsidRPr="0086700C" w:rsidRDefault="001079A6" w:rsidP="00FC7909">
            <w:pPr>
              <w:spacing w:after="0"/>
              <w:rPr>
                <w:rFonts w:ascii="Times New Roman" w:hAnsi="Times New Roman"/>
                <w:bCs/>
              </w:rPr>
            </w:pPr>
            <w:r w:rsidRPr="0086700C">
              <w:rPr>
                <w:rFonts w:ascii="Times New Roman" w:hAnsi="Times New Roman"/>
                <w:bCs/>
              </w:rPr>
              <w:t>Директор</w:t>
            </w:r>
          </w:p>
          <w:p w:rsidR="001079A6" w:rsidRPr="0086700C" w:rsidRDefault="001079A6" w:rsidP="00FC7909">
            <w:pPr>
              <w:spacing w:after="0"/>
              <w:rPr>
                <w:rFonts w:ascii="Times New Roman" w:hAnsi="Times New Roman"/>
                <w:b/>
                <w:bCs/>
              </w:rPr>
            </w:pPr>
          </w:p>
        </w:tc>
      </w:tr>
      <w:tr w:rsidR="001079A6" w:rsidRPr="0086700C" w:rsidTr="00FC7909">
        <w:trPr>
          <w:trHeight w:val="227"/>
        </w:trPr>
        <w:tc>
          <w:tcPr>
            <w:tcW w:w="4630" w:type="dxa"/>
            <w:tcBorders>
              <w:top w:val="nil"/>
              <w:left w:val="nil"/>
              <w:bottom w:val="nil"/>
              <w:right w:val="nil"/>
            </w:tcBorders>
          </w:tcPr>
          <w:p w:rsidR="001079A6" w:rsidRPr="0086700C" w:rsidRDefault="001079A6" w:rsidP="00FC7909">
            <w:pPr>
              <w:spacing w:after="0"/>
              <w:rPr>
                <w:rFonts w:ascii="Times New Roman" w:hAnsi="Times New Roman"/>
              </w:rPr>
            </w:pPr>
            <w:r w:rsidRPr="0086700C">
              <w:rPr>
                <w:rFonts w:ascii="Times New Roman" w:hAnsi="Times New Roman"/>
                <w:b/>
                <w:bCs/>
              </w:rPr>
              <w:t>_______________________/__________/</w:t>
            </w:r>
          </w:p>
        </w:tc>
        <w:tc>
          <w:tcPr>
            <w:tcW w:w="4940" w:type="dxa"/>
            <w:tcBorders>
              <w:top w:val="nil"/>
              <w:left w:val="nil"/>
              <w:bottom w:val="nil"/>
              <w:right w:val="nil"/>
            </w:tcBorders>
          </w:tcPr>
          <w:p w:rsidR="001079A6" w:rsidRPr="0086700C" w:rsidRDefault="001079A6" w:rsidP="00FC7909">
            <w:pPr>
              <w:spacing w:after="0"/>
              <w:rPr>
                <w:rFonts w:ascii="Times New Roman" w:hAnsi="Times New Roman"/>
              </w:rPr>
            </w:pPr>
            <w:r w:rsidRPr="0086700C">
              <w:rPr>
                <w:rFonts w:ascii="Times New Roman" w:hAnsi="Times New Roman"/>
                <w:b/>
                <w:bCs/>
              </w:rPr>
              <w:t>_______________________/ ______________/</w:t>
            </w:r>
          </w:p>
        </w:tc>
      </w:tr>
      <w:tr w:rsidR="001079A6" w:rsidRPr="0086700C" w:rsidTr="00FC7909">
        <w:trPr>
          <w:trHeight w:val="227"/>
        </w:trPr>
        <w:tc>
          <w:tcPr>
            <w:tcW w:w="4630" w:type="dxa"/>
            <w:tcBorders>
              <w:top w:val="nil"/>
              <w:left w:val="nil"/>
              <w:bottom w:val="nil"/>
              <w:right w:val="nil"/>
            </w:tcBorders>
          </w:tcPr>
          <w:p w:rsidR="001079A6" w:rsidRPr="0086700C" w:rsidRDefault="001079A6" w:rsidP="00FC7909">
            <w:pPr>
              <w:spacing w:after="0"/>
              <w:rPr>
                <w:rFonts w:ascii="Times New Roman" w:hAnsi="Times New Roman"/>
              </w:rPr>
            </w:pPr>
            <w:r w:rsidRPr="0086700C">
              <w:rPr>
                <w:rFonts w:ascii="Times New Roman" w:hAnsi="Times New Roman"/>
              </w:rPr>
              <w:t>М.П.</w:t>
            </w:r>
          </w:p>
        </w:tc>
        <w:tc>
          <w:tcPr>
            <w:tcW w:w="4940" w:type="dxa"/>
            <w:tcBorders>
              <w:top w:val="nil"/>
              <w:left w:val="nil"/>
              <w:bottom w:val="nil"/>
              <w:right w:val="nil"/>
            </w:tcBorders>
          </w:tcPr>
          <w:p w:rsidR="001079A6" w:rsidRPr="0086700C" w:rsidRDefault="001079A6" w:rsidP="00FC7909">
            <w:pPr>
              <w:spacing w:after="0"/>
              <w:rPr>
                <w:rFonts w:ascii="Times New Roman" w:hAnsi="Times New Roman"/>
              </w:rPr>
            </w:pPr>
            <w:r w:rsidRPr="0086700C">
              <w:rPr>
                <w:rFonts w:ascii="Times New Roman" w:hAnsi="Times New Roman"/>
              </w:rPr>
              <w:t>М.П.</w:t>
            </w:r>
          </w:p>
        </w:tc>
      </w:tr>
    </w:tbl>
    <w:p w:rsidR="001079A6" w:rsidRPr="00DE6FEC"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Default="001079A6" w:rsidP="0000565A">
      <w:pPr>
        <w:rPr>
          <w:sz w:val="20"/>
          <w:szCs w:val="20"/>
        </w:rPr>
      </w:pPr>
    </w:p>
    <w:p w:rsidR="001079A6" w:rsidRPr="00157826" w:rsidRDefault="001079A6" w:rsidP="006F0CA8">
      <w:pPr>
        <w:rPr>
          <w:rFonts w:ascii="Times New Roman" w:hAnsi="Times New Roman"/>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157826">
        <w:rPr>
          <w:rFonts w:ascii="Times New Roman" w:hAnsi="Times New Roman"/>
        </w:rPr>
        <w:t>к Договору от __ N __</w:t>
      </w:r>
    </w:p>
    <w:p w:rsidR="001079A6" w:rsidRPr="00157826" w:rsidRDefault="001079A6" w:rsidP="0000565A">
      <w:pPr>
        <w:keepNext/>
        <w:spacing w:after="0" w:line="240" w:lineRule="auto"/>
        <w:jc w:val="right"/>
        <w:rPr>
          <w:rFonts w:ascii="Times New Roman" w:hAnsi="Times New Roman"/>
        </w:rPr>
      </w:pPr>
    </w:p>
    <w:p w:rsidR="001079A6" w:rsidRPr="00157826" w:rsidRDefault="001079A6" w:rsidP="0000565A">
      <w:pPr>
        <w:keepNext/>
        <w:spacing w:after="0" w:line="240" w:lineRule="auto"/>
        <w:jc w:val="center"/>
        <w:rPr>
          <w:rFonts w:ascii="Times New Roman" w:hAnsi="Times New Roman"/>
          <w:b/>
          <w:bCs/>
          <w:caps/>
        </w:rPr>
      </w:pPr>
      <w:r>
        <w:rPr>
          <w:rFonts w:ascii="Times New Roman" w:hAnsi="Times New Roman"/>
          <w:b/>
          <w:bCs/>
          <w:caps/>
        </w:rPr>
        <w:t>СПЕЦИФИКАЦИЯ N 2</w:t>
      </w:r>
    </w:p>
    <w:p w:rsidR="001079A6" w:rsidRPr="00157826" w:rsidRDefault="001079A6" w:rsidP="0000565A">
      <w:pPr>
        <w:keepNext/>
        <w:spacing w:after="0" w:line="240" w:lineRule="auto"/>
        <w:jc w:val="center"/>
        <w:rPr>
          <w:rFonts w:ascii="Times New Roman" w:hAnsi="Times New Roman"/>
          <w:b/>
          <w:bCs/>
          <w:caps/>
        </w:rPr>
      </w:pPr>
    </w:p>
    <w:p w:rsidR="001079A6" w:rsidRPr="00157826" w:rsidRDefault="001079A6" w:rsidP="0000565A">
      <w:pPr>
        <w:keepNext/>
        <w:tabs>
          <w:tab w:val="left" w:pos="4967"/>
        </w:tabs>
        <w:spacing w:after="0" w:line="240" w:lineRule="auto"/>
        <w:jc w:val="both"/>
        <w:rPr>
          <w:rFonts w:ascii="Times New Roman" w:hAnsi="Times New Roman"/>
          <w:b/>
          <w:bCs/>
        </w:rPr>
      </w:pPr>
      <w:r w:rsidRPr="00157826">
        <w:rPr>
          <w:rFonts w:ascii="Times New Roman" w:hAnsi="Times New Roman"/>
          <w:bCs/>
        </w:rPr>
        <w:t xml:space="preserve">г. Самара </w:t>
      </w:r>
      <w:r w:rsidRPr="00157826">
        <w:rPr>
          <w:rFonts w:ascii="Times New Roman" w:hAnsi="Times New Roman"/>
          <w:bCs/>
        </w:rPr>
        <w:tab/>
      </w:r>
      <w:r w:rsidRPr="00157826">
        <w:rPr>
          <w:rFonts w:ascii="Times New Roman" w:hAnsi="Times New Roman"/>
          <w:bCs/>
        </w:rPr>
        <w:tab/>
      </w:r>
      <w:r w:rsidRPr="00157826">
        <w:rPr>
          <w:rFonts w:ascii="Times New Roman" w:hAnsi="Times New Roman"/>
          <w:bCs/>
        </w:rPr>
        <w:tab/>
      </w:r>
      <w:r w:rsidRPr="00157826">
        <w:rPr>
          <w:rFonts w:ascii="Times New Roman" w:hAnsi="Times New Roman"/>
          <w:bCs/>
        </w:rPr>
        <w:tab/>
        <w:t>"__" _______ 20__ г.</w:t>
      </w:r>
    </w:p>
    <w:p w:rsidR="001079A6" w:rsidRPr="00157826" w:rsidRDefault="001079A6" w:rsidP="0000565A">
      <w:pPr>
        <w:keepNext/>
        <w:spacing w:after="0" w:line="240" w:lineRule="auto"/>
        <w:jc w:val="both"/>
        <w:rPr>
          <w:rFonts w:ascii="Times New Roman" w:hAnsi="Times New Roman"/>
          <w:b/>
          <w:bCs/>
        </w:rPr>
      </w:pPr>
    </w:p>
    <w:p w:rsidR="001079A6" w:rsidRPr="00157826" w:rsidRDefault="001079A6" w:rsidP="0000565A">
      <w:pPr>
        <w:spacing w:after="0" w:line="240" w:lineRule="auto"/>
        <w:jc w:val="both"/>
        <w:rPr>
          <w:rFonts w:ascii="Times New Roman" w:hAnsi="Times New Roman"/>
          <w:b/>
          <w:bCs/>
        </w:rPr>
      </w:pPr>
      <w:r w:rsidRPr="00157826">
        <w:rPr>
          <w:rFonts w:ascii="Times New Roman" w:hAnsi="Times New Roman"/>
          <w:b/>
          <w:bCs/>
        </w:rPr>
        <w:t>Комплект Систем:</w:t>
      </w:r>
    </w:p>
    <w:tbl>
      <w:tblPr>
        <w:tblW w:w="5000" w:type="pct"/>
        <w:tblCellMar>
          <w:top w:w="102" w:type="dxa"/>
          <w:left w:w="62" w:type="dxa"/>
          <w:bottom w:w="102" w:type="dxa"/>
          <w:right w:w="62" w:type="dxa"/>
        </w:tblCellMar>
        <w:tblLook w:val="0000" w:firstRow="0" w:lastRow="0" w:firstColumn="0" w:lastColumn="0" w:noHBand="0" w:noVBand="0"/>
      </w:tblPr>
      <w:tblGrid>
        <w:gridCol w:w="6298"/>
        <w:gridCol w:w="2130"/>
        <w:gridCol w:w="1617"/>
      </w:tblGrid>
      <w:tr w:rsidR="001079A6" w:rsidRPr="0086700C" w:rsidTr="00FC7909">
        <w:tc>
          <w:tcPr>
            <w:tcW w:w="3135" w:type="pct"/>
            <w:tcBorders>
              <w:top w:val="single" w:sz="4" w:space="0" w:color="auto"/>
              <w:left w:val="single" w:sz="4" w:space="0" w:color="auto"/>
              <w:bottom w:val="single" w:sz="4" w:space="0" w:color="auto"/>
              <w:right w:val="single" w:sz="4" w:space="0" w:color="auto"/>
            </w:tcBorders>
            <w:vAlign w:val="center"/>
          </w:tcPr>
          <w:p w:rsidR="001079A6" w:rsidRPr="00157826" w:rsidRDefault="001079A6" w:rsidP="00FC7909">
            <w:pPr>
              <w:widowControl w:val="0"/>
              <w:autoSpaceDE w:val="0"/>
              <w:autoSpaceDN w:val="0"/>
              <w:adjustRightInd w:val="0"/>
              <w:spacing w:after="0" w:line="240" w:lineRule="auto"/>
              <w:jc w:val="center"/>
              <w:rPr>
                <w:rFonts w:ascii="Times New Roman" w:hAnsi="Times New Roman"/>
                <w:lang w:eastAsia="ru-RU"/>
              </w:rPr>
            </w:pPr>
            <w:r w:rsidRPr="00157826">
              <w:rPr>
                <w:rFonts w:ascii="Times New Roman" w:hAnsi="Times New Roman"/>
                <w:lang w:eastAsia="ru-RU"/>
              </w:rPr>
              <w:t>Название экземпляра Системы</w:t>
            </w:r>
          </w:p>
        </w:tc>
        <w:tc>
          <w:tcPr>
            <w:tcW w:w="1060" w:type="pct"/>
            <w:tcBorders>
              <w:top w:val="single" w:sz="4" w:space="0" w:color="auto"/>
              <w:left w:val="single" w:sz="4" w:space="0" w:color="auto"/>
              <w:bottom w:val="single" w:sz="4" w:space="0" w:color="auto"/>
              <w:right w:val="single" w:sz="4" w:space="0" w:color="auto"/>
            </w:tcBorders>
          </w:tcPr>
          <w:p w:rsidR="001079A6" w:rsidRPr="00157826" w:rsidRDefault="001079A6" w:rsidP="00FC7909">
            <w:pPr>
              <w:widowControl w:val="0"/>
              <w:autoSpaceDE w:val="0"/>
              <w:autoSpaceDN w:val="0"/>
              <w:adjustRightInd w:val="0"/>
              <w:spacing w:after="0" w:line="240" w:lineRule="auto"/>
              <w:jc w:val="center"/>
              <w:rPr>
                <w:rFonts w:ascii="Times New Roman" w:hAnsi="Times New Roman"/>
                <w:lang w:eastAsia="ru-RU"/>
              </w:rPr>
            </w:pPr>
            <w:r w:rsidRPr="00157826">
              <w:rPr>
                <w:rFonts w:ascii="Times New Roman" w:hAnsi="Times New Roman"/>
                <w:lang w:eastAsia="ru-RU"/>
              </w:rPr>
              <w:t>Номер дистрибутива</w:t>
            </w:r>
          </w:p>
        </w:tc>
        <w:tc>
          <w:tcPr>
            <w:tcW w:w="805" w:type="pct"/>
            <w:tcBorders>
              <w:top w:val="single" w:sz="4" w:space="0" w:color="auto"/>
              <w:left w:val="single" w:sz="4" w:space="0" w:color="auto"/>
              <w:bottom w:val="single" w:sz="4" w:space="0" w:color="auto"/>
              <w:right w:val="single" w:sz="4" w:space="0" w:color="auto"/>
            </w:tcBorders>
          </w:tcPr>
          <w:p w:rsidR="001079A6" w:rsidRPr="00157826" w:rsidRDefault="001079A6" w:rsidP="00FC7909">
            <w:pPr>
              <w:widowControl w:val="0"/>
              <w:autoSpaceDE w:val="0"/>
              <w:autoSpaceDN w:val="0"/>
              <w:adjustRightInd w:val="0"/>
              <w:spacing w:after="0" w:line="240" w:lineRule="auto"/>
              <w:jc w:val="center"/>
              <w:rPr>
                <w:rFonts w:ascii="Times New Roman" w:hAnsi="Times New Roman"/>
                <w:lang w:eastAsia="ru-RU"/>
              </w:rPr>
            </w:pPr>
            <w:r w:rsidRPr="00157826">
              <w:rPr>
                <w:rFonts w:ascii="Times New Roman" w:hAnsi="Times New Roman"/>
                <w:lang w:eastAsia="ru-RU"/>
              </w:rPr>
              <w:t>Число ОД *</w:t>
            </w:r>
          </w:p>
        </w:tc>
      </w:tr>
      <w:tr w:rsidR="001079A6" w:rsidRPr="0086700C" w:rsidTr="00FC7909">
        <w:tc>
          <w:tcPr>
            <w:tcW w:w="3135" w:type="pct"/>
            <w:tcBorders>
              <w:top w:val="single" w:sz="4" w:space="0" w:color="auto"/>
              <w:left w:val="single" w:sz="4" w:space="0" w:color="auto"/>
              <w:bottom w:val="single" w:sz="4" w:space="0" w:color="auto"/>
              <w:right w:val="single" w:sz="4" w:space="0" w:color="auto"/>
            </w:tcBorders>
            <w:vAlign w:val="center"/>
          </w:tcPr>
          <w:p w:rsidR="001079A6" w:rsidRPr="00681F8E" w:rsidRDefault="001079A6" w:rsidP="00FC7909">
            <w:pPr>
              <w:widowControl w:val="0"/>
              <w:autoSpaceDE w:val="0"/>
              <w:autoSpaceDN w:val="0"/>
              <w:adjustRightInd w:val="0"/>
              <w:spacing w:after="0" w:line="240" w:lineRule="auto"/>
              <w:rPr>
                <w:rFonts w:ascii="Times New Roman" w:hAnsi="Times New Roman"/>
                <w:lang w:eastAsia="ru-RU"/>
              </w:rPr>
            </w:pPr>
            <w:r>
              <w:rPr>
                <w:rFonts w:ascii="Times New Roman" w:hAnsi="Times New Roman"/>
                <w:b/>
                <w:lang w:eastAsia="ru-RU"/>
              </w:rPr>
              <w:t xml:space="preserve"> </w:t>
            </w:r>
            <w:r w:rsidRPr="00681F8E">
              <w:rPr>
                <w:rFonts w:ascii="Times New Roman" w:hAnsi="Times New Roman"/>
              </w:rPr>
              <w:t>СПС</w:t>
            </w:r>
            <w:r>
              <w:rPr>
                <w:rFonts w:ascii="Times New Roman" w:hAnsi="Times New Roman"/>
              </w:rPr>
              <w:t xml:space="preserve"> </w:t>
            </w:r>
            <w:r w:rsidRPr="00681F8E">
              <w:rPr>
                <w:rFonts w:ascii="Times New Roman" w:hAnsi="Times New Roman"/>
              </w:rPr>
              <w:t>«</w:t>
            </w:r>
            <w:r w:rsidRPr="0086700C">
              <w:rPr>
                <w:rFonts w:ascii="Times New Roman" w:hAnsi="Times New Roman"/>
              </w:rPr>
              <w:t xml:space="preserve">Консультант Премиум смарт-комплект </w:t>
            </w:r>
            <w:proofErr w:type="spellStart"/>
            <w:r w:rsidRPr="0086700C">
              <w:rPr>
                <w:rFonts w:ascii="Times New Roman" w:hAnsi="Times New Roman"/>
              </w:rPr>
              <w:t>Проф</w:t>
            </w:r>
            <w:proofErr w:type="spellEnd"/>
            <w:r w:rsidRPr="0086700C">
              <w:rPr>
                <w:rFonts w:ascii="Times New Roman" w:hAnsi="Times New Roman"/>
              </w:rPr>
              <w:t xml:space="preserve"> +</w:t>
            </w:r>
            <w:r w:rsidRPr="0086700C">
              <w:rPr>
                <w:rFonts w:ascii="Times New Roman" w:hAnsi="Times New Roman"/>
                <w:bCs/>
                <w:color w:val="000000"/>
              </w:rPr>
              <w:t>»</w:t>
            </w:r>
          </w:p>
        </w:tc>
        <w:tc>
          <w:tcPr>
            <w:tcW w:w="1060" w:type="pct"/>
            <w:tcBorders>
              <w:top w:val="single" w:sz="4" w:space="0" w:color="auto"/>
              <w:left w:val="single" w:sz="4" w:space="0" w:color="auto"/>
              <w:bottom w:val="single" w:sz="4" w:space="0" w:color="auto"/>
              <w:right w:val="single" w:sz="4" w:space="0" w:color="auto"/>
            </w:tcBorders>
            <w:vAlign w:val="center"/>
          </w:tcPr>
          <w:p w:rsidR="001079A6" w:rsidRPr="00951C26" w:rsidRDefault="001079A6" w:rsidP="00FC7909">
            <w:pPr>
              <w:widowControl w:val="0"/>
              <w:tabs>
                <w:tab w:val="left" w:pos="305"/>
              </w:tabs>
              <w:autoSpaceDE w:val="0"/>
              <w:autoSpaceDN w:val="0"/>
              <w:adjustRightInd w:val="0"/>
              <w:spacing w:after="0" w:line="240" w:lineRule="auto"/>
              <w:ind w:left="81"/>
              <w:jc w:val="center"/>
              <w:rPr>
                <w:rFonts w:ascii="Times New Roman" w:hAnsi="Times New Roman"/>
                <w:lang w:eastAsia="ru-RU"/>
              </w:rPr>
            </w:pPr>
            <w:r w:rsidRPr="0086700C">
              <w:rPr>
                <w:rFonts w:ascii="Times New Roman" w:hAnsi="Times New Roman"/>
                <w:color w:val="000000"/>
                <w:shd w:val="clear" w:color="auto" w:fill="FFFFFF"/>
              </w:rPr>
              <w:t>1072850</w:t>
            </w:r>
          </w:p>
        </w:tc>
        <w:tc>
          <w:tcPr>
            <w:tcW w:w="805" w:type="pct"/>
            <w:tcBorders>
              <w:top w:val="single" w:sz="4" w:space="0" w:color="auto"/>
              <w:left w:val="single" w:sz="4" w:space="0" w:color="auto"/>
              <w:bottom w:val="single" w:sz="4" w:space="0" w:color="auto"/>
              <w:right w:val="single" w:sz="4" w:space="0" w:color="auto"/>
            </w:tcBorders>
            <w:vAlign w:val="center"/>
          </w:tcPr>
          <w:p w:rsidR="001079A6" w:rsidRPr="00157826" w:rsidRDefault="001079A6" w:rsidP="00FC7909">
            <w:pPr>
              <w:widowControl w:val="0"/>
              <w:tabs>
                <w:tab w:val="left" w:pos="305"/>
              </w:tabs>
              <w:autoSpaceDE w:val="0"/>
              <w:autoSpaceDN w:val="0"/>
              <w:adjustRightInd w:val="0"/>
              <w:spacing w:after="0" w:line="240" w:lineRule="auto"/>
              <w:ind w:left="81"/>
              <w:jc w:val="center"/>
              <w:rPr>
                <w:rFonts w:ascii="Times New Roman" w:hAnsi="Times New Roman"/>
                <w:lang w:eastAsia="ru-RU"/>
              </w:rPr>
            </w:pPr>
            <w:r w:rsidRPr="00157826">
              <w:rPr>
                <w:rFonts w:ascii="Times New Roman" w:hAnsi="Times New Roman"/>
                <w:lang w:eastAsia="ru-RU"/>
              </w:rPr>
              <w:t>1</w:t>
            </w:r>
          </w:p>
        </w:tc>
      </w:tr>
    </w:tbl>
    <w:p w:rsidR="001079A6" w:rsidRPr="00157826" w:rsidRDefault="001079A6" w:rsidP="0000565A">
      <w:pPr>
        <w:widowControl w:val="0"/>
        <w:autoSpaceDE w:val="0"/>
        <w:autoSpaceDN w:val="0"/>
        <w:adjustRightInd w:val="0"/>
        <w:spacing w:after="120" w:line="240" w:lineRule="auto"/>
        <w:jc w:val="both"/>
        <w:outlineLvl w:val="1"/>
        <w:rPr>
          <w:rFonts w:ascii="Times New Roman" w:hAnsi="Times New Roman"/>
          <w:lang w:eastAsia="ru-RU"/>
        </w:rPr>
      </w:pPr>
      <w:bookmarkStart w:id="77" w:name="OLE_LINK15"/>
      <w:bookmarkStart w:id="78" w:name="OLE_LINK19"/>
      <w:r w:rsidRPr="00157826">
        <w:rPr>
          <w:rFonts w:ascii="Times New Roman" w:hAnsi="Times New Roman"/>
          <w:lang w:eastAsia="ru-RU"/>
        </w:rPr>
        <w:t>* Число одновременных доступов (число ОД) - параметр, определяющий максимальное количество ЭВМ, с которых может быть осуществлен одновременный доступ к Системе и комплекту Систем. Число ОД комплекта Систем не может превышать число ОД Системы, по которой предоставлено наибольшее число ОД среди установленных в комплект Систем.</w:t>
      </w:r>
    </w:p>
    <w:bookmarkEnd w:id="77"/>
    <w:bookmarkEnd w:id="78"/>
    <w:p w:rsidR="001079A6" w:rsidRPr="00157826" w:rsidRDefault="001079A6" w:rsidP="0000565A">
      <w:pPr>
        <w:spacing w:after="0" w:line="240" w:lineRule="auto"/>
        <w:jc w:val="both"/>
        <w:rPr>
          <w:rFonts w:ascii="Times New Roman" w:hAnsi="Times New Roman"/>
        </w:rPr>
      </w:pPr>
      <w:r w:rsidRPr="00157826">
        <w:rPr>
          <w:rFonts w:ascii="Times New Roman" w:hAnsi="Times New Roman"/>
        </w:rPr>
        <w:t>** Экземпляры по этой Спецификации – типа ОВК-Ф.</w:t>
      </w:r>
    </w:p>
    <w:p w:rsidR="001079A6" w:rsidRPr="00157826" w:rsidRDefault="001079A6" w:rsidP="0000565A">
      <w:pPr>
        <w:spacing w:after="0" w:line="240" w:lineRule="auto"/>
        <w:jc w:val="both"/>
        <w:rPr>
          <w:rFonts w:ascii="Times New Roman" w:hAnsi="Times New Roman"/>
        </w:rPr>
      </w:pPr>
    </w:p>
    <w:p w:rsidR="001079A6" w:rsidRPr="00157826" w:rsidRDefault="001079A6" w:rsidP="0000565A">
      <w:pPr>
        <w:keepNext/>
        <w:autoSpaceDE w:val="0"/>
        <w:autoSpaceDN w:val="0"/>
        <w:adjustRightInd w:val="0"/>
        <w:spacing w:after="0" w:line="240" w:lineRule="auto"/>
        <w:jc w:val="center"/>
        <w:rPr>
          <w:rFonts w:ascii="Times New Roman" w:hAnsi="Times New Roman"/>
          <w:b/>
          <w:lang w:eastAsia="ru-RU"/>
        </w:rPr>
      </w:pPr>
      <w:r w:rsidRPr="00157826">
        <w:rPr>
          <w:rFonts w:ascii="Times New Roman" w:hAnsi="Times New Roman"/>
          <w:b/>
          <w:lang w:eastAsia="ru-RU"/>
        </w:rPr>
        <w:t>1. ОПЛАТА</w:t>
      </w:r>
    </w:p>
    <w:p w:rsidR="001079A6" w:rsidRPr="00157826" w:rsidRDefault="001079A6" w:rsidP="0000565A">
      <w:pPr>
        <w:keepNext/>
        <w:autoSpaceDE w:val="0"/>
        <w:autoSpaceDN w:val="0"/>
        <w:adjustRightInd w:val="0"/>
        <w:spacing w:after="0" w:line="240" w:lineRule="auto"/>
        <w:jc w:val="both"/>
        <w:rPr>
          <w:rFonts w:ascii="Times New Roman" w:hAnsi="Times New Roman"/>
          <w:b/>
          <w:lang w:eastAsia="ru-RU"/>
        </w:rPr>
      </w:pPr>
    </w:p>
    <w:p w:rsidR="001079A6" w:rsidRPr="00B605EB" w:rsidRDefault="001079A6" w:rsidP="00681F8E">
      <w:pPr>
        <w:pStyle w:val="ConsPlusNormal"/>
        <w:jc w:val="both"/>
        <w:rPr>
          <w:rFonts w:ascii="Times New Roman" w:hAnsi="Times New Roman" w:cs="Times New Roman"/>
          <w:sz w:val="21"/>
          <w:szCs w:val="21"/>
        </w:rPr>
      </w:pPr>
      <w:r>
        <w:rPr>
          <w:rFonts w:ascii="Times New Roman" w:hAnsi="Times New Roman" w:cs="Times New Roman"/>
        </w:rPr>
        <w:t xml:space="preserve"> </w:t>
      </w:r>
      <w:r w:rsidRPr="00681F8E">
        <w:rPr>
          <w:rFonts w:ascii="Times New Roman" w:hAnsi="Times New Roman" w:cs="Times New Roman"/>
          <w:b/>
          <w:sz w:val="21"/>
          <w:szCs w:val="21"/>
        </w:rPr>
        <w:t>1.1</w:t>
      </w:r>
      <w:r w:rsidRPr="00B605EB">
        <w:rPr>
          <w:rFonts w:ascii="Times New Roman" w:hAnsi="Times New Roman" w:cs="Times New Roman"/>
          <w:sz w:val="21"/>
          <w:szCs w:val="21"/>
        </w:rPr>
        <w:t>. Оплата информационных услуг осуществляется в соответствии с разделом 6 Договора.</w:t>
      </w:r>
    </w:p>
    <w:p w:rsidR="001079A6" w:rsidRPr="00157826" w:rsidRDefault="001079A6" w:rsidP="0000565A">
      <w:pPr>
        <w:autoSpaceDE w:val="0"/>
        <w:autoSpaceDN w:val="0"/>
        <w:adjustRightInd w:val="0"/>
        <w:spacing w:after="0" w:line="240" w:lineRule="auto"/>
        <w:jc w:val="both"/>
        <w:rPr>
          <w:rFonts w:ascii="Times New Roman" w:hAnsi="Times New Roman"/>
          <w:lang w:eastAsia="ru-RU"/>
        </w:rPr>
      </w:pPr>
    </w:p>
    <w:p w:rsidR="001079A6" w:rsidRPr="00157826" w:rsidRDefault="001079A6" w:rsidP="0000565A">
      <w:pPr>
        <w:autoSpaceDE w:val="0"/>
        <w:autoSpaceDN w:val="0"/>
        <w:adjustRightInd w:val="0"/>
        <w:spacing w:after="0" w:line="240" w:lineRule="auto"/>
        <w:jc w:val="center"/>
        <w:rPr>
          <w:rFonts w:ascii="Times New Roman" w:hAnsi="Times New Roman"/>
          <w:b/>
          <w:lang w:eastAsia="ru-RU"/>
        </w:rPr>
      </w:pPr>
      <w:r w:rsidRPr="00157826">
        <w:rPr>
          <w:rFonts w:ascii="Times New Roman" w:hAnsi="Times New Roman"/>
          <w:b/>
          <w:lang w:eastAsia="ru-RU"/>
        </w:rPr>
        <w:t>2. АДАПТАЦИЯ</w:t>
      </w:r>
    </w:p>
    <w:p w:rsidR="001079A6" w:rsidRPr="00157826" w:rsidRDefault="001079A6" w:rsidP="0000565A">
      <w:pPr>
        <w:autoSpaceDE w:val="0"/>
        <w:autoSpaceDN w:val="0"/>
        <w:adjustRightInd w:val="0"/>
        <w:spacing w:after="0" w:line="240" w:lineRule="auto"/>
        <w:jc w:val="both"/>
        <w:rPr>
          <w:rFonts w:ascii="Times New Roman" w:hAnsi="Times New Roman"/>
          <w:b/>
          <w:lang w:eastAsia="ru-RU"/>
        </w:rPr>
      </w:pP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2.1. Адаптация (регистрация и иные действия согласно Договору).</w:t>
      </w:r>
      <w:r w:rsidRPr="00157826">
        <w:rPr>
          <w:rFonts w:ascii="Times New Roman" w:hAnsi="Times New Roman"/>
          <w:lang w:eastAsia="ru-RU"/>
        </w:rPr>
        <w:t xml:space="preserve"> Для организации сопровождения экземпляры Систем, </w:t>
      </w:r>
      <w:proofErr w:type="gramStart"/>
      <w:r w:rsidRPr="00157826">
        <w:rPr>
          <w:rFonts w:ascii="Times New Roman" w:hAnsi="Times New Roman"/>
          <w:lang w:eastAsia="ru-RU"/>
        </w:rPr>
        <w:t>включая  специальную</w:t>
      </w:r>
      <w:proofErr w:type="gramEnd"/>
      <w:r w:rsidRPr="00157826">
        <w:rPr>
          <w:rFonts w:ascii="Times New Roman" w:hAnsi="Times New Roman"/>
          <w:lang w:eastAsia="ru-RU"/>
        </w:rPr>
        <w:t xml:space="preserve"> копию Систем, регистрируются и адаптируются на электронном устройстве Заказчика,</w:t>
      </w:r>
      <w:r w:rsidRPr="00157826">
        <w:rPr>
          <w:rFonts w:ascii="Times New Roman" w:hAnsi="Times New Roman"/>
          <w:i/>
          <w:lang w:eastAsia="ru-RU"/>
        </w:rPr>
        <w:t xml:space="preserve"> </w:t>
      </w:r>
      <w:r w:rsidRPr="00157826">
        <w:rPr>
          <w:rFonts w:ascii="Times New Roman" w:hAnsi="Times New Roman"/>
          <w:lang w:eastAsia="ru-RU"/>
        </w:rPr>
        <w:t>ЭВМ Исполнителя, ЭВМ Разработчика Систем.</w:t>
      </w: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 xml:space="preserve">2.2. Условия и порядок первичной регистрации на ЭВМ. </w:t>
      </w:r>
      <w:r w:rsidRPr="00157826">
        <w:rPr>
          <w:rFonts w:ascii="Times New Roman" w:hAnsi="Times New Roman"/>
          <w:lang w:eastAsia="ru-RU"/>
        </w:rPr>
        <w:t xml:space="preserve">Экземпляры Систем, указанные в настоящей Спецификации, предназначены для организации подключения к Системам посредством регистрации (адаптации) на электронном устройстве Заказчика, ЭВМ Исполнителя, ЭВМ Разработчика Систем. После перенастройки и только на основании отдельной Спецификации указанные экземпляры Систем могут использоваться на ЭВМ ЛВС Заказчика. Разработчиком могут определяться особенности перенастройки экземпляров Систем и их последующей работы на ЭВМ ЛВС.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 </w:t>
      </w:r>
    </w:p>
    <w:p w:rsidR="001079A6" w:rsidRPr="00157826" w:rsidRDefault="001079A6" w:rsidP="0000565A">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2.3. Условия и порядок дополнительной перерегистрации (адаптации) на ЭВМ в рамках сопровождения.</w:t>
      </w:r>
      <w:r w:rsidRPr="00157826">
        <w:rPr>
          <w:rFonts w:ascii="Times New Roman" w:hAnsi="Times New Roman"/>
          <w:lang w:eastAsia="ru-RU"/>
        </w:rPr>
        <w:t xml:space="preserve"> Исполнитель обеспечивает администрирование специального АРМ администратора учетных записей пользователей и в рамках данного процесса при необходимости проводит дополнительную регулярную перерегистрацию (адаптацию) экземпляров на электронном устройстве Заказчика, ЭВМ Исполнителя, ЭВМ Разработчика Систем при сбоях и в других необходимых случаях. </w:t>
      </w:r>
    </w:p>
    <w:p w:rsidR="001079A6" w:rsidRPr="00157826" w:rsidRDefault="001079A6" w:rsidP="0000565A">
      <w:pPr>
        <w:autoSpaceDE w:val="0"/>
        <w:autoSpaceDN w:val="0"/>
        <w:adjustRightInd w:val="0"/>
        <w:spacing w:after="0" w:line="240" w:lineRule="auto"/>
        <w:jc w:val="both"/>
        <w:rPr>
          <w:rFonts w:ascii="Times New Roman" w:hAnsi="Times New Roman"/>
          <w:lang w:eastAsia="ru-RU"/>
        </w:rPr>
      </w:pPr>
    </w:p>
    <w:p w:rsidR="001079A6" w:rsidRPr="00157826" w:rsidRDefault="001079A6" w:rsidP="0000565A">
      <w:pPr>
        <w:autoSpaceDE w:val="0"/>
        <w:autoSpaceDN w:val="0"/>
        <w:adjustRightInd w:val="0"/>
        <w:spacing w:after="0" w:line="240" w:lineRule="auto"/>
        <w:jc w:val="center"/>
        <w:rPr>
          <w:rFonts w:ascii="Times New Roman" w:hAnsi="Times New Roman"/>
          <w:b/>
          <w:lang w:eastAsia="ru-RU"/>
        </w:rPr>
      </w:pPr>
      <w:r w:rsidRPr="00157826">
        <w:rPr>
          <w:rFonts w:ascii="Times New Roman" w:hAnsi="Times New Roman"/>
          <w:b/>
          <w:lang w:eastAsia="ru-RU"/>
        </w:rPr>
        <w:t>3. ПОРЯДОК ПОДКЛЮЧЕНИЯ И ИСПОЛЬЗОВАНИЯ ЭКЗЕМПЛЯРОВ СИСТЕМ</w:t>
      </w:r>
    </w:p>
    <w:p w:rsidR="001079A6" w:rsidRPr="00157826" w:rsidRDefault="001079A6" w:rsidP="0000565A">
      <w:pPr>
        <w:autoSpaceDE w:val="0"/>
        <w:autoSpaceDN w:val="0"/>
        <w:adjustRightInd w:val="0"/>
        <w:spacing w:after="0" w:line="240" w:lineRule="auto"/>
        <w:jc w:val="both"/>
        <w:rPr>
          <w:rFonts w:ascii="Times New Roman" w:hAnsi="Times New Roman"/>
          <w:b/>
          <w:lang w:eastAsia="ru-RU"/>
        </w:rPr>
      </w:pP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3.1. Подключение комплекта Систем.</w:t>
      </w:r>
      <w:r w:rsidRPr="00157826">
        <w:rPr>
          <w:rFonts w:ascii="Times New Roman" w:hAnsi="Times New Roman"/>
          <w:lang w:eastAsia="ru-RU"/>
        </w:rPr>
        <w:t xml:space="preserve"> Исполнитель осуществляет подключение комплекта Систем в течение трех дней со дня регистрации. </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3.2. Электронный адрес</w:t>
      </w:r>
      <w:r w:rsidRPr="00157826">
        <w:rPr>
          <w:rFonts w:ascii="Times New Roman" w:hAnsi="Times New Roman"/>
        </w:rPr>
        <w:t xml:space="preserve"> для направления Заказчику информации: </w:t>
      </w:r>
      <w:r w:rsidRPr="00157826">
        <w:rPr>
          <w:rFonts w:ascii="Times New Roman" w:hAnsi="Times New Roman"/>
          <w:b/>
        </w:rPr>
        <w:t>________@__________</w:t>
      </w:r>
      <w:r w:rsidRPr="00157826">
        <w:rPr>
          <w:rFonts w:ascii="Times New Roman" w:hAnsi="Times New Roman"/>
        </w:rPr>
        <w:t>. В случае изменения электронного адреса Заказчик направляет Исполнителю письменное уведомление по форме, согласованной в качестве приложения к Договору.</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3.3. Организация подключения.</w:t>
      </w:r>
      <w:r w:rsidRPr="00157826">
        <w:rPr>
          <w:rFonts w:ascii="Times New Roman" w:hAnsi="Times New Roman"/>
        </w:rPr>
        <w:t xml:space="preserve"> При осуществлении регистрации и адаптации Исполнитель:</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3.3.1.</w:t>
      </w:r>
      <w:r w:rsidRPr="00157826">
        <w:rPr>
          <w:rFonts w:ascii="Times New Roman" w:hAnsi="Times New Roman"/>
        </w:rPr>
        <w:t xml:space="preserve"> Согласно п. 2.2 настоящей Спецификации обеспечивает передачу Заказчику 1 (одного) </w:t>
      </w:r>
      <w:proofErr w:type="spellStart"/>
      <w:r w:rsidRPr="00157826">
        <w:rPr>
          <w:rFonts w:ascii="Times New Roman" w:hAnsi="Times New Roman"/>
        </w:rPr>
        <w:t>флеш</w:t>
      </w:r>
      <w:proofErr w:type="spellEnd"/>
      <w:r w:rsidRPr="00157826">
        <w:rPr>
          <w:rFonts w:ascii="Times New Roman" w:hAnsi="Times New Roman"/>
        </w:rPr>
        <w:t xml:space="preserve">-носителя для использования комплекта. Стоимость </w:t>
      </w:r>
      <w:proofErr w:type="spellStart"/>
      <w:r w:rsidRPr="00157826">
        <w:rPr>
          <w:rFonts w:ascii="Times New Roman" w:hAnsi="Times New Roman"/>
        </w:rPr>
        <w:t>флеш</w:t>
      </w:r>
      <w:proofErr w:type="spellEnd"/>
      <w:r w:rsidRPr="00157826">
        <w:rPr>
          <w:rFonts w:ascii="Times New Roman" w:hAnsi="Times New Roman"/>
        </w:rPr>
        <w:t xml:space="preserve">-носителя не входит в стоимость регистрации. Использование комплекта возможно с оборудования Заказчика, к которому подсоединен </w:t>
      </w:r>
      <w:proofErr w:type="spellStart"/>
      <w:r w:rsidRPr="00157826">
        <w:rPr>
          <w:rFonts w:ascii="Times New Roman" w:hAnsi="Times New Roman"/>
        </w:rPr>
        <w:t>флеш</w:t>
      </w:r>
      <w:proofErr w:type="spellEnd"/>
      <w:r w:rsidRPr="00157826">
        <w:rPr>
          <w:rFonts w:ascii="Times New Roman" w:hAnsi="Times New Roman"/>
        </w:rPr>
        <w:t>-носитель.</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3.3.2.</w:t>
      </w:r>
      <w:r w:rsidRPr="00157826">
        <w:rPr>
          <w:rFonts w:ascii="Times New Roman" w:hAnsi="Times New Roman"/>
        </w:rPr>
        <w:t xml:space="preserve"> Сохраняет параметры использования в специальной копии Системы.</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3.3.3.</w:t>
      </w:r>
      <w:r w:rsidRPr="00157826">
        <w:rPr>
          <w:rFonts w:ascii="Times New Roman" w:hAnsi="Times New Roman"/>
        </w:rPr>
        <w:t xml:space="preserve"> Регистрирует АРМ администратора учетных записей пользователей для организации сопровождения Систем, в </w:t>
      </w:r>
      <w:proofErr w:type="spellStart"/>
      <w:r w:rsidRPr="00157826">
        <w:rPr>
          <w:rFonts w:ascii="Times New Roman" w:hAnsi="Times New Roman"/>
        </w:rPr>
        <w:t>т.ч</w:t>
      </w:r>
      <w:proofErr w:type="spellEnd"/>
      <w:r w:rsidRPr="00157826">
        <w:rPr>
          <w:rFonts w:ascii="Times New Roman" w:hAnsi="Times New Roman"/>
        </w:rPr>
        <w:t>. формирует, адаптирует и модифицирует базу данных учетных записей пользователей.</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 xml:space="preserve">3.4. Использование информации на </w:t>
      </w:r>
      <w:proofErr w:type="spellStart"/>
      <w:r w:rsidRPr="00157826">
        <w:rPr>
          <w:rFonts w:ascii="Times New Roman" w:hAnsi="Times New Roman"/>
          <w:b/>
        </w:rPr>
        <w:t>флеш</w:t>
      </w:r>
      <w:proofErr w:type="spellEnd"/>
      <w:r w:rsidRPr="00157826">
        <w:rPr>
          <w:rFonts w:ascii="Times New Roman" w:hAnsi="Times New Roman"/>
          <w:b/>
        </w:rPr>
        <w:t>-носителе.</w:t>
      </w:r>
      <w:r w:rsidRPr="00157826">
        <w:rPr>
          <w:rFonts w:ascii="Times New Roman" w:hAnsi="Times New Roman"/>
        </w:rPr>
        <w:t xml:space="preserve"> После </w:t>
      </w:r>
      <w:proofErr w:type="gramStart"/>
      <w:r w:rsidRPr="00157826">
        <w:rPr>
          <w:rFonts w:ascii="Times New Roman" w:hAnsi="Times New Roman"/>
        </w:rPr>
        <w:t>адаптации  использование</w:t>
      </w:r>
      <w:proofErr w:type="gramEnd"/>
      <w:r w:rsidRPr="00157826">
        <w:rPr>
          <w:rFonts w:ascii="Times New Roman" w:hAnsi="Times New Roman"/>
        </w:rPr>
        <w:t xml:space="preserve"> информации возможно в ограниченном объеме служебных файлов, записанных на </w:t>
      </w:r>
      <w:proofErr w:type="spellStart"/>
      <w:r w:rsidRPr="00157826">
        <w:rPr>
          <w:rFonts w:ascii="Times New Roman" w:hAnsi="Times New Roman"/>
        </w:rPr>
        <w:t>флеш</w:t>
      </w:r>
      <w:proofErr w:type="spellEnd"/>
      <w:r w:rsidRPr="00157826">
        <w:rPr>
          <w:rFonts w:ascii="Times New Roman" w:hAnsi="Times New Roman"/>
        </w:rPr>
        <w:t xml:space="preserve">-носитель. Использование информации на </w:t>
      </w:r>
      <w:proofErr w:type="spellStart"/>
      <w:r w:rsidRPr="00157826">
        <w:rPr>
          <w:rFonts w:ascii="Times New Roman" w:hAnsi="Times New Roman"/>
        </w:rPr>
        <w:t>флеш</w:t>
      </w:r>
      <w:proofErr w:type="spellEnd"/>
      <w:r w:rsidRPr="00157826">
        <w:rPr>
          <w:rFonts w:ascii="Times New Roman" w:hAnsi="Times New Roman"/>
        </w:rPr>
        <w:t xml:space="preserve">-носителе предусматривает в </w:t>
      </w:r>
      <w:proofErr w:type="spellStart"/>
      <w:r w:rsidRPr="00157826">
        <w:rPr>
          <w:rFonts w:ascii="Times New Roman" w:hAnsi="Times New Roman"/>
        </w:rPr>
        <w:t>т.ч</w:t>
      </w:r>
      <w:proofErr w:type="spellEnd"/>
      <w:r w:rsidRPr="00157826">
        <w:rPr>
          <w:rFonts w:ascii="Times New Roman" w:hAnsi="Times New Roman"/>
        </w:rPr>
        <w:t xml:space="preserve">. возможность ежедневного получения Заказчиком актуальной информации по телекоммуникационным каналам связи, в </w:t>
      </w:r>
      <w:proofErr w:type="spellStart"/>
      <w:r w:rsidRPr="00157826">
        <w:rPr>
          <w:rFonts w:ascii="Times New Roman" w:hAnsi="Times New Roman"/>
        </w:rPr>
        <w:t>т.ч</w:t>
      </w:r>
      <w:proofErr w:type="spellEnd"/>
      <w:r w:rsidRPr="00157826">
        <w:rPr>
          <w:rFonts w:ascii="Times New Roman" w:hAnsi="Times New Roman"/>
        </w:rPr>
        <w:t xml:space="preserve">. сопровождение специальной копии </w:t>
      </w:r>
      <w:proofErr w:type="gramStart"/>
      <w:r w:rsidRPr="00157826">
        <w:rPr>
          <w:rFonts w:ascii="Times New Roman" w:hAnsi="Times New Roman"/>
        </w:rPr>
        <w:t>Системы..</w:t>
      </w:r>
      <w:proofErr w:type="gramEnd"/>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3.5. Конфиденциальность.</w:t>
      </w:r>
      <w:r w:rsidRPr="00157826">
        <w:rPr>
          <w:rFonts w:ascii="Times New Roman" w:hAnsi="Times New Roman"/>
        </w:rPr>
        <w:t xml:space="preserve"> Заказчик обязан обеспечивать конфиденциальность </w:t>
      </w:r>
      <w:proofErr w:type="spellStart"/>
      <w:r w:rsidRPr="00157826">
        <w:rPr>
          <w:rFonts w:ascii="Times New Roman" w:hAnsi="Times New Roman"/>
        </w:rPr>
        <w:t>флеш</w:t>
      </w:r>
      <w:proofErr w:type="spellEnd"/>
      <w:r w:rsidRPr="00157826">
        <w:rPr>
          <w:rFonts w:ascii="Times New Roman" w:hAnsi="Times New Roman"/>
        </w:rPr>
        <w:t xml:space="preserve">-носителя. Нарушениями конфиденциальности, являющимися грубыми нарушениями прав на объекты интеллектуальной собственности, в частности, признается: передача </w:t>
      </w:r>
      <w:proofErr w:type="spellStart"/>
      <w:r w:rsidRPr="00157826">
        <w:rPr>
          <w:rFonts w:ascii="Times New Roman" w:hAnsi="Times New Roman"/>
        </w:rPr>
        <w:t>флеш</w:t>
      </w:r>
      <w:proofErr w:type="spellEnd"/>
      <w:r w:rsidRPr="00157826">
        <w:rPr>
          <w:rFonts w:ascii="Times New Roman" w:hAnsi="Times New Roman"/>
        </w:rPr>
        <w:t xml:space="preserve">-носителя лицам, не являющимся Уникальными пользователями, несвоевременное изъятие </w:t>
      </w:r>
      <w:proofErr w:type="spellStart"/>
      <w:r w:rsidRPr="00157826">
        <w:rPr>
          <w:rFonts w:ascii="Times New Roman" w:hAnsi="Times New Roman"/>
        </w:rPr>
        <w:t>флеш</w:t>
      </w:r>
      <w:proofErr w:type="spellEnd"/>
      <w:r w:rsidRPr="00157826">
        <w:rPr>
          <w:rFonts w:ascii="Times New Roman" w:hAnsi="Times New Roman"/>
        </w:rPr>
        <w:t xml:space="preserve">-носителя у Уникального пользователя в случае прекращения трудовых отношений с ним, нарушение обязанности хранить информацию об Уникальных пользователях, которым был передан </w:t>
      </w:r>
      <w:proofErr w:type="spellStart"/>
      <w:r w:rsidRPr="00157826">
        <w:rPr>
          <w:rFonts w:ascii="Times New Roman" w:hAnsi="Times New Roman"/>
        </w:rPr>
        <w:t>флеш</w:t>
      </w:r>
      <w:proofErr w:type="spellEnd"/>
      <w:r w:rsidRPr="00157826">
        <w:rPr>
          <w:rFonts w:ascii="Times New Roman" w:hAnsi="Times New Roman"/>
        </w:rPr>
        <w:t>-носитель и т.д.</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3.6. Интерфейсные сообщения.</w:t>
      </w:r>
      <w:r w:rsidRPr="00157826">
        <w:rPr>
          <w:rFonts w:ascii="Times New Roman" w:hAnsi="Times New Roman"/>
        </w:rPr>
        <w:t xml:space="preserve">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3.7. Параметры использования комплекта.</w:t>
      </w:r>
      <w:r w:rsidRPr="00157826">
        <w:rPr>
          <w:rFonts w:ascii="Times New Roman" w:hAnsi="Times New Roman"/>
        </w:rPr>
        <w:t xml:space="preserve"> Разработчик Систем самостоятельно определяет параметры использования Систем и вправе в одностороннем порядке их изменять. С актуальными параметрами Заказчик вправе ознакомиться в разделе справочной информации о комплекте в электронном виде.</w:t>
      </w: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3.8. Возобновление.</w:t>
      </w:r>
      <w:r w:rsidRPr="00157826">
        <w:rPr>
          <w:rFonts w:ascii="Times New Roman" w:hAnsi="Times New Roman"/>
          <w:lang w:eastAsia="ru-RU"/>
        </w:rPr>
        <w:t xml:space="preserve"> В случае отказа Заказчика от услуг с использованием экземпляра Системы возможность использования Заказчиком данной Системы блокируется, оказание Заказчику любых услуг с использованием данного экземпляра Системы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 Оказание Заказчику любых услуг с использованием иных Систем, включенных в один комплект с Системой, в отношении экземпляра которой Заказчик отказался от услуг, может быть продолжено Исполнителем только при наличии технической возможности.</w:t>
      </w:r>
    </w:p>
    <w:p w:rsidR="001079A6" w:rsidRPr="00157826" w:rsidRDefault="001079A6" w:rsidP="001110C7">
      <w:pPr>
        <w:spacing w:after="0" w:line="240" w:lineRule="auto"/>
        <w:jc w:val="both"/>
        <w:rPr>
          <w:rFonts w:ascii="Times New Roman" w:hAnsi="Times New Roman"/>
        </w:rPr>
      </w:pPr>
    </w:p>
    <w:p w:rsidR="001079A6" w:rsidRPr="00157826" w:rsidRDefault="001079A6" w:rsidP="001110C7">
      <w:pPr>
        <w:keepNext/>
        <w:autoSpaceDE w:val="0"/>
        <w:autoSpaceDN w:val="0"/>
        <w:adjustRightInd w:val="0"/>
        <w:spacing w:after="0" w:line="240" w:lineRule="auto"/>
        <w:jc w:val="center"/>
        <w:rPr>
          <w:rFonts w:ascii="Times New Roman" w:hAnsi="Times New Roman"/>
          <w:b/>
          <w:lang w:eastAsia="ru-RU"/>
        </w:rPr>
      </w:pPr>
      <w:r w:rsidRPr="00157826">
        <w:rPr>
          <w:rFonts w:ascii="Times New Roman" w:hAnsi="Times New Roman"/>
          <w:b/>
          <w:lang w:eastAsia="ru-RU"/>
        </w:rPr>
        <w:t>4. ОСОБЕННОСТИ ОКАЗАНИЯ УСЛУГ</w:t>
      </w:r>
    </w:p>
    <w:p w:rsidR="001079A6" w:rsidRPr="00157826" w:rsidRDefault="001079A6" w:rsidP="001110C7">
      <w:pPr>
        <w:keepNext/>
        <w:autoSpaceDE w:val="0"/>
        <w:autoSpaceDN w:val="0"/>
        <w:adjustRightInd w:val="0"/>
        <w:spacing w:after="0" w:line="240" w:lineRule="auto"/>
        <w:jc w:val="both"/>
        <w:rPr>
          <w:rFonts w:ascii="Times New Roman" w:hAnsi="Times New Roman"/>
          <w:b/>
          <w:lang w:eastAsia="ru-RU"/>
        </w:rPr>
      </w:pP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4.1. Режим обслуживания.</w:t>
      </w:r>
      <w:r w:rsidRPr="00157826">
        <w:rPr>
          <w:rFonts w:ascii="Times New Roman" w:hAnsi="Times New Roman"/>
          <w:lang w:eastAsia="ru-RU"/>
        </w:rPr>
        <w:t xml:space="preserve"> Исполнитель обеспечивает возможность использования комплекта Систем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 Использование комплекта возможно под управлением специальной копии Системы с электронного устройства Заказчика, на котором она установлена.</w:t>
      </w:r>
    </w:p>
    <w:p w:rsidR="001079A6" w:rsidRPr="00157826" w:rsidRDefault="001079A6" w:rsidP="001110C7">
      <w:pPr>
        <w:autoSpaceDE w:val="0"/>
        <w:autoSpaceDN w:val="0"/>
        <w:adjustRightInd w:val="0"/>
        <w:spacing w:after="0" w:line="240" w:lineRule="auto"/>
        <w:jc w:val="both"/>
        <w:rPr>
          <w:rFonts w:ascii="Times New Roman" w:hAnsi="Times New Roman"/>
        </w:rPr>
      </w:pPr>
      <w:r w:rsidRPr="00157826">
        <w:rPr>
          <w:rFonts w:ascii="Times New Roman" w:hAnsi="Times New Roman"/>
          <w:b/>
        </w:rPr>
        <w:t>4.2. Объем сопровождения.</w:t>
      </w:r>
      <w:r w:rsidRPr="00157826">
        <w:rPr>
          <w:rFonts w:ascii="Times New Roman" w:hAnsi="Times New Roman"/>
        </w:rPr>
        <w:t xml:space="preserve"> Услуги Исполнителя предусматривают:</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4.2.1.</w:t>
      </w:r>
      <w:r w:rsidRPr="00157826">
        <w:rPr>
          <w:rFonts w:ascii="Times New Roman" w:hAnsi="Times New Roman"/>
        </w:rPr>
        <w:t xml:space="preserve"> Предоставление Заказчику актуальной информации путем сопровождения зарегистрированных экземпляров Систем и в том числе специальной копии Системы.</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4.2.2.</w:t>
      </w:r>
      <w:r w:rsidRPr="00157826">
        <w:rPr>
          <w:rFonts w:ascii="Times New Roman" w:hAnsi="Times New Roman"/>
        </w:rPr>
        <w:t xml:space="preserve"> Предоставление Заказчику возможности получения консультаций по работе Систем по телефону, по электронной почте, через специальные сервисы и базы данных либо в офисе Исполнителя.</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4.2.3.</w:t>
      </w:r>
      <w:r w:rsidRPr="00157826">
        <w:rPr>
          <w:rFonts w:ascii="Times New Roman" w:hAnsi="Times New Roman"/>
        </w:rPr>
        <w:t xml:space="preserve"> С использованием АРМ администратора учетных записей пользователей и базы данных учетных записей пользователей восстановление персональных настроек Заказчика (папок, закладок, документов на контроле, комментариев пользователей в текстах документов).</w:t>
      </w: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
        </w:rPr>
        <w:t>4.2.4.</w:t>
      </w:r>
      <w:r w:rsidRPr="00157826">
        <w:rPr>
          <w:rFonts w:ascii="Times New Roman" w:hAnsi="Times New Roman"/>
        </w:rPr>
        <w:t xml:space="preserve"> Изменение параметров использования, сохраненных в специальной копии Системы.</w:t>
      </w: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rPr>
        <w:t>4.2.5.</w:t>
      </w:r>
      <w:r w:rsidRPr="00157826">
        <w:rPr>
          <w:rFonts w:ascii="Times New Roman" w:hAnsi="Times New Roman"/>
        </w:rPr>
        <w:t xml:space="preserve"> Выполнение иных действий, предоставление другой информации и материалов, предусмотренных Договором.</w:t>
      </w: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 xml:space="preserve">4.3. </w:t>
      </w:r>
      <w:r w:rsidRPr="00CD72F0">
        <w:rPr>
          <w:rFonts w:ascii="Times New Roman" w:hAnsi="Times New Roman"/>
          <w:b/>
          <w:lang w:eastAsia="ru-RU"/>
        </w:rPr>
        <w:t>Условия сопровождения.</w:t>
      </w:r>
      <w:r w:rsidRPr="00CD72F0">
        <w:rPr>
          <w:rFonts w:ascii="Times New Roman" w:hAnsi="Times New Roman"/>
          <w:lang w:eastAsia="ru-RU"/>
        </w:rPr>
        <w:t xml:space="preserve"> Услуги с использованием экземпляра дополнительной Системы предоставляются Исполнителем только при условии одновременного сопровождения экземпляра основной Системы. В случае отключения Заказчиком сопровождения экземпляра основной Системы блокируется возможность использования Заказчиком всех Систем комплекта и прекращается сопровождение специальной копии Системы.</w:t>
      </w: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4.4. Адрес(а)</w:t>
      </w:r>
      <w:r w:rsidRPr="00157826">
        <w:rPr>
          <w:rFonts w:ascii="Times New Roman" w:hAnsi="Times New Roman"/>
          <w:lang w:eastAsia="ru-RU"/>
        </w:rPr>
        <w:t xml:space="preserve"> Заказчика, по которому(</w:t>
      </w:r>
      <w:proofErr w:type="spellStart"/>
      <w:r w:rsidRPr="00157826">
        <w:rPr>
          <w:rFonts w:ascii="Times New Roman" w:hAnsi="Times New Roman"/>
          <w:lang w:eastAsia="ru-RU"/>
        </w:rPr>
        <w:t>ым</w:t>
      </w:r>
      <w:proofErr w:type="spellEnd"/>
      <w:r w:rsidRPr="00157826">
        <w:rPr>
          <w:rFonts w:ascii="Times New Roman" w:hAnsi="Times New Roman"/>
          <w:lang w:eastAsia="ru-RU"/>
        </w:rPr>
        <w:t>) осуществляется использование комплекта Систем Уникальными пользователями: ________.</w:t>
      </w:r>
    </w:p>
    <w:p w:rsidR="001079A6" w:rsidRPr="00157826" w:rsidRDefault="001079A6" w:rsidP="001110C7">
      <w:pPr>
        <w:autoSpaceDE w:val="0"/>
        <w:autoSpaceDN w:val="0"/>
        <w:adjustRightInd w:val="0"/>
        <w:spacing w:after="0" w:line="240" w:lineRule="auto"/>
        <w:jc w:val="both"/>
        <w:rPr>
          <w:rFonts w:ascii="Times New Roman" w:hAnsi="Times New Roman"/>
          <w:b/>
          <w:lang w:eastAsia="ru-RU"/>
        </w:rPr>
      </w:pPr>
      <w:r w:rsidRPr="00157826">
        <w:rPr>
          <w:rFonts w:ascii="Times New Roman" w:hAnsi="Times New Roman"/>
          <w:lang w:eastAsia="ru-RU"/>
        </w:rPr>
        <w:t>Примечание: домашние адреса Уникальных пользователей, а также адреса временного использования Систем Уникальными пользователями (например, при нахождении Уникальных пользователей в командировке) указывать не требуется.</w:t>
      </w: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4.5. Прочее.</w:t>
      </w:r>
      <w:r w:rsidRPr="00157826">
        <w:rPr>
          <w:rFonts w:ascii="Times New Roman" w:hAnsi="Times New Roman"/>
          <w:lang w:eastAsia="ru-RU"/>
        </w:rPr>
        <w:t xml:space="preserve"> Все расходы, связанные с обеспечением достаточного для оказания текущих услуг трафика, оплачиваются Заказчиком за свой счет. Работоспособность компьютерного, телекоммуникационного оборудования Заказчика и каналов связи Заказчик обеспечивает самостоятельно. </w:t>
      </w:r>
    </w:p>
    <w:p w:rsidR="001079A6" w:rsidRPr="00157826" w:rsidRDefault="001079A6" w:rsidP="0000565A">
      <w:pPr>
        <w:autoSpaceDE w:val="0"/>
        <w:autoSpaceDN w:val="0"/>
        <w:adjustRightInd w:val="0"/>
        <w:spacing w:after="0" w:line="240" w:lineRule="auto"/>
        <w:jc w:val="center"/>
        <w:rPr>
          <w:rFonts w:ascii="Times New Roman" w:hAnsi="Times New Roman"/>
          <w:b/>
          <w:lang w:eastAsia="ru-RU"/>
        </w:rPr>
      </w:pPr>
    </w:p>
    <w:p w:rsidR="001079A6" w:rsidRPr="00157826" w:rsidRDefault="001079A6" w:rsidP="0000565A">
      <w:pPr>
        <w:keepNext/>
        <w:autoSpaceDE w:val="0"/>
        <w:autoSpaceDN w:val="0"/>
        <w:adjustRightInd w:val="0"/>
        <w:spacing w:after="0" w:line="240" w:lineRule="auto"/>
        <w:jc w:val="center"/>
        <w:rPr>
          <w:rFonts w:ascii="Times New Roman" w:hAnsi="Times New Roman"/>
          <w:b/>
          <w:lang w:eastAsia="ru-RU"/>
        </w:rPr>
      </w:pPr>
      <w:r w:rsidRPr="00157826">
        <w:rPr>
          <w:rFonts w:ascii="Times New Roman" w:hAnsi="Times New Roman"/>
          <w:b/>
          <w:lang w:eastAsia="ru-RU"/>
        </w:rPr>
        <w:t>5. ДЕЙСТВИЕ СПЕЦИФИКАЦИИ</w:t>
      </w:r>
    </w:p>
    <w:p w:rsidR="001079A6" w:rsidRPr="00157826" w:rsidRDefault="001079A6" w:rsidP="0000565A">
      <w:pPr>
        <w:keepNext/>
        <w:autoSpaceDE w:val="0"/>
        <w:autoSpaceDN w:val="0"/>
        <w:adjustRightInd w:val="0"/>
        <w:spacing w:after="0" w:line="240" w:lineRule="auto"/>
        <w:jc w:val="both"/>
        <w:rPr>
          <w:rFonts w:ascii="Times New Roman" w:hAnsi="Times New Roman"/>
          <w:b/>
          <w:lang w:eastAsia="ru-RU"/>
        </w:rPr>
      </w:pP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 xml:space="preserve">5.1. Период. </w:t>
      </w:r>
      <w:r>
        <w:rPr>
          <w:rFonts w:ascii="Times New Roman" w:hAnsi="Times New Roman"/>
          <w:lang w:eastAsia="ru-RU"/>
        </w:rPr>
        <w:t>Спецификация вступает в силу даты подписания Договора</w:t>
      </w:r>
      <w:r w:rsidRPr="00157826">
        <w:rPr>
          <w:rFonts w:ascii="Times New Roman" w:hAnsi="Times New Roman"/>
          <w:lang w:eastAsia="ru-RU"/>
        </w:rPr>
        <w:t xml:space="preserve"> и заканчивает свое действие в случае прекращения Договора.</w:t>
      </w:r>
    </w:p>
    <w:p w:rsidR="001079A6" w:rsidRPr="00157826" w:rsidRDefault="001079A6" w:rsidP="0000565A">
      <w:pPr>
        <w:widowControl w:val="0"/>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 xml:space="preserve">5.2. Отказ от услуг. </w:t>
      </w:r>
      <w:r w:rsidRPr="00157826">
        <w:rPr>
          <w:rFonts w:ascii="Times New Roman" w:hAnsi="Times New Roman"/>
          <w:lang w:eastAsia="ru-RU"/>
        </w:rPr>
        <w:t>Заказчик имеет право отказаться от услуг, предусмотренных настоящей Спецификацией, до истечения срока действия Договора. При этом если Заказчик уведомит Исполнителя до 5 числа месяца (включительно), Системы будут сопровождаться весь текущий месяц, а их отключение произойдет с 1 числа следующего месяца. Если уведомление поступит позже 5 числа месяца, то Системы будут сопровождаться весь текущий и следующий за ним месяц, а затем отключены с 1 числа нового месяца.</w:t>
      </w:r>
    </w:p>
    <w:p w:rsidR="001079A6" w:rsidRPr="00157826" w:rsidRDefault="001079A6" w:rsidP="0000565A">
      <w:pPr>
        <w:autoSpaceDE w:val="0"/>
        <w:autoSpaceDN w:val="0"/>
        <w:adjustRightInd w:val="0"/>
        <w:spacing w:after="0" w:line="240" w:lineRule="auto"/>
        <w:jc w:val="both"/>
        <w:rPr>
          <w:rFonts w:ascii="Times New Roman" w:hAnsi="Times New Roman"/>
        </w:rPr>
      </w:pPr>
      <w:r w:rsidRPr="00157826">
        <w:rPr>
          <w:rFonts w:ascii="Times New Roman" w:hAnsi="Times New Roman"/>
        </w:rPr>
        <w:t>Отказ от услуг, предусмотренных настоящей Спецификацией, не прекращает действие Договора или других Спецификаций.</w:t>
      </w:r>
    </w:p>
    <w:p w:rsidR="001079A6" w:rsidRPr="00157826" w:rsidRDefault="001079A6" w:rsidP="0000565A">
      <w:pPr>
        <w:widowControl w:val="0"/>
        <w:autoSpaceDE w:val="0"/>
        <w:autoSpaceDN w:val="0"/>
        <w:adjustRightInd w:val="0"/>
        <w:spacing w:after="0" w:line="240" w:lineRule="auto"/>
        <w:jc w:val="both"/>
        <w:rPr>
          <w:rFonts w:ascii="Times New Roman" w:hAnsi="Times New Roman"/>
          <w:lang w:eastAsia="ru-RU"/>
        </w:rPr>
      </w:pPr>
      <w:r w:rsidRPr="00157826">
        <w:rPr>
          <w:rFonts w:ascii="Times New Roman" w:hAnsi="Times New Roman"/>
          <w:lang w:eastAsia="ru-RU"/>
        </w:rPr>
        <w:t xml:space="preserve">5.3. В случае отказа Заказчика от информационных услуг, предусмотренных настоящей Спецификацией, Заказчик обязан вернуть </w:t>
      </w:r>
      <w:proofErr w:type="spellStart"/>
      <w:r w:rsidRPr="00157826">
        <w:rPr>
          <w:rFonts w:ascii="Times New Roman" w:hAnsi="Times New Roman"/>
          <w:lang w:eastAsia="ru-RU"/>
        </w:rPr>
        <w:t>флеш</w:t>
      </w:r>
      <w:proofErr w:type="spellEnd"/>
      <w:r w:rsidRPr="00157826">
        <w:rPr>
          <w:rFonts w:ascii="Times New Roman" w:hAnsi="Times New Roman"/>
          <w:lang w:eastAsia="ru-RU"/>
        </w:rPr>
        <w:t>-носитель Исполнителю.</w:t>
      </w:r>
    </w:p>
    <w:p w:rsidR="001079A6" w:rsidRPr="00157826" w:rsidRDefault="001079A6" w:rsidP="0000565A">
      <w:pPr>
        <w:widowControl w:val="0"/>
        <w:autoSpaceDE w:val="0"/>
        <w:autoSpaceDN w:val="0"/>
        <w:adjustRightInd w:val="0"/>
        <w:spacing w:after="0" w:line="240" w:lineRule="auto"/>
        <w:jc w:val="both"/>
        <w:rPr>
          <w:rFonts w:ascii="Times New Roman" w:hAnsi="Times New Roman"/>
          <w:lang w:eastAsia="ru-RU"/>
        </w:rPr>
      </w:pPr>
      <w:r w:rsidRPr="00157826">
        <w:rPr>
          <w:rFonts w:ascii="Times New Roman" w:hAnsi="Times New Roman"/>
          <w:lang w:eastAsia="ru-RU"/>
        </w:rPr>
        <w:t xml:space="preserve">5.4. При невозврате Заказчиком </w:t>
      </w:r>
      <w:proofErr w:type="spellStart"/>
      <w:r w:rsidRPr="00157826">
        <w:rPr>
          <w:rFonts w:ascii="Times New Roman" w:hAnsi="Times New Roman"/>
          <w:lang w:eastAsia="ru-RU"/>
        </w:rPr>
        <w:t>флеш</w:t>
      </w:r>
      <w:proofErr w:type="spellEnd"/>
      <w:r w:rsidRPr="00157826">
        <w:rPr>
          <w:rFonts w:ascii="Times New Roman" w:hAnsi="Times New Roman"/>
          <w:lang w:eastAsia="ru-RU"/>
        </w:rPr>
        <w:t xml:space="preserve">-носителя в течении двух рабочих дней с момента отмены действия настоящей Спецификации, Заказчик обязан оплатить стоимость </w:t>
      </w:r>
      <w:proofErr w:type="spellStart"/>
      <w:r w:rsidRPr="00157826">
        <w:rPr>
          <w:rFonts w:ascii="Times New Roman" w:hAnsi="Times New Roman"/>
          <w:lang w:eastAsia="ru-RU"/>
        </w:rPr>
        <w:t>флеш</w:t>
      </w:r>
      <w:proofErr w:type="spellEnd"/>
      <w:r w:rsidRPr="00157826">
        <w:rPr>
          <w:rFonts w:ascii="Times New Roman" w:hAnsi="Times New Roman"/>
          <w:lang w:eastAsia="ru-RU"/>
        </w:rPr>
        <w:t xml:space="preserve">-носителя в размере стоимости </w:t>
      </w:r>
      <w:proofErr w:type="spellStart"/>
      <w:r w:rsidRPr="00157826">
        <w:rPr>
          <w:rFonts w:ascii="Times New Roman" w:hAnsi="Times New Roman"/>
          <w:lang w:eastAsia="ru-RU"/>
        </w:rPr>
        <w:t>флеш</w:t>
      </w:r>
      <w:proofErr w:type="spellEnd"/>
      <w:r w:rsidRPr="00157826">
        <w:rPr>
          <w:rFonts w:ascii="Times New Roman" w:hAnsi="Times New Roman"/>
          <w:lang w:eastAsia="ru-RU"/>
        </w:rPr>
        <w:t>-носителя по Прейскуранту Исполнителя на дату отмены действия настоящей Спецификации.</w:t>
      </w:r>
    </w:p>
    <w:p w:rsidR="001079A6" w:rsidRPr="00157826" w:rsidRDefault="001079A6" w:rsidP="001110C7">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5.5. Отказ от Договора.</w:t>
      </w:r>
      <w:r w:rsidRPr="00157826">
        <w:rPr>
          <w:rFonts w:ascii="Times New Roman" w:hAnsi="Times New Roman"/>
          <w:lang w:eastAsia="ru-RU"/>
        </w:rPr>
        <w:t xml:space="preserve"> Исполнитель имеет право отказаться от исполнения Договора в одностороннем порядке в случае нарушения Заказчиком п. 3.5 настоящей Спецификации.</w:t>
      </w:r>
    </w:p>
    <w:p w:rsidR="001079A6" w:rsidRPr="00157826" w:rsidRDefault="001079A6" w:rsidP="0000565A">
      <w:pPr>
        <w:autoSpaceDE w:val="0"/>
        <w:autoSpaceDN w:val="0"/>
        <w:adjustRightInd w:val="0"/>
        <w:spacing w:after="0" w:line="240" w:lineRule="auto"/>
        <w:jc w:val="both"/>
        <w:rPr>
          <w:rFonts w:ascii="Times New Roman" w:hAnsi="Times New Roman"/>
          <w:lang w:eastAsia="ru-RU"/>
        </w:rPr>
      </w:pPr>
      <w:r w:rsidRPr="00157826">
        <w:rPr>
          <w:rFonts w:ascii="Times New Roman" w:hAnsi="Times New Roman"/>
          <w:b/>
          <w:lang w:eastAsia="ru-RU"/>
        </w:rPr>
        <w:t xml:space="preserve">5.6. Изменение. </w:t>
      </w:r>
      <w:r w:rsidRPr="00157826">
        <w:rPr>
          <w:rFonts w:ascii="Times New Roman" w:hAnsi="Times New Roman"/>
          <w:lang w:eastAsia="ru-RU"/>
        </w:rPr>
        <w:t>В случаях, предусмотренных Договором, Исполнитель вправе изменить параметры или название экземпляров Систем в одностороннем порядке.</w:t>
      </w:r>
    </w:p>
    <w:p w:rsidR="001079A6" w:rsidRPr="00157826" w:rsidRDefault="001079A6" w:rsidP="0000565A">
      <w:pPr>
        <w:spacing w:after="0" w:line="240" w:lineRule="auto"/>
        <w:jc w:val="both"/>
        <w:rPr>
          <w:rFonts w:ascii="Times New Roman" w:hAnsi="Times New Roman"/>
        </w:rPr>
      </w:pPr>
    </w:p>
    <w:tbl>
      <w:tblPr>
        <w:tblW w:w="5000" w:type="pct"/>
        <w:tblLayout w:type="fixed"/>
        <w:tblLook w:val="0000" w:firstRow="0" w:lastRow="0" w:firstColumn="0" w:lastColumn="0" w:noHBand="0" w:noVBand="0"/>
      </w:tblPr>
      <w:tblGrid>
        <w:gridCol w:w="4904"/>
        <w:gridCol w:w="5233"/>
      </w:tblGrid>
      <w:tr w:rsidR="001079A6" w:rsidRPr="0086700C" w:rsidTr="00FC7909">
        <w:trPr>
          <w:trHeight w:val="227"/>
        </w:trPr>
        <w:tc>
          <w:tcPr>
            <w:tcW w:w="4630" w:type="dxa"/>
            <w:tcBorders>
              <w:top w:val="nil"/>
              <w:left w:val="nil"/>
              <w:right w:val="nil"/>
            </w:tcBorders>
          </w:tcPr>
          <w:p w:rsidR="001079A6" w:rsidRPr="00157826" w:rsidRDefault="001079A6" w:rsidP="00FC7909">
            <w:pPr>
              <w:spacing w:after="0" w:line="240" w:lineRule="auto"/>
              <w:jc w:val="both"/>
              <w:rPr>
                <w:rFonts w:ascii="Times New Roman" w:hAnsi="Times New Roman"/>
                <w:b/>
                <w:bCs/>
              </w:rPr>
            </w:pPr>
          </w:p>
          <w:p w:rsidR="001079A6" w:rsidRPr="00157826" w:rsidRDefault="001079A6" w:rsidP="00FC7909">
            <w:pPr>
              <w:spacing w:after="0" w:line="240" w:lineRule="auto"/>
              <w:jc w:val="both"/>
              <w:rPr>
                <w:rFonts w:ascii="Times New Roman" w:hAnsi="Times New Roman"/>
                <w:b/>
                <w:bCs/>
              </w:rPr>
            </w:pPr>
            <w:r w:rsidRPr="00157826">
              <w:rPr>
                <w:rFonts w:ascii="Times New Roman" w:hAnsi="Times New Roman"/>
                <w:b/>
                <w:bCs/>
              </w:rPr>
              <w:t>ЗАКАЗЧИК:</w:t>
            </w: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bCs/>
              </w:rPr>
            </w:pPr>
          </w:p>
          <w:p w:rsidR="001079A6" w:rsidRPr="00157826" w:rsidRDefault="001079A6" w:rsidP="00FC7909">
            <w:pPr>
              <w:spacing w:after="0" w:line="240" w:lineRule="auto"/>
              <w:jc w:val="both"/>
              <w:rPr>
                <w:rFonts w:ascii="Times New Roman" w:hAnsi="Times New Roman"/>
                <w:b/>
                <w:bCs/>
              </w:rPr>
            </w:pPr>
            <w:r w:rsidRPr="00157826">
              <w:rPr>
                <w:rFonts w:ascii="Times New Roman" w:hAnsi="Times New Roman"/>
                <w:b/>
                <w:bCs/>
              </w:rPr>
              <w:t>ИСПОЛНИТЕЛЬ:</w:t>
            </w:r>
          </w:p>
          <w:p w:rsidR="001079A6" w:rsidRPr="00681F8E" w:rsidRDefault="001079A6" w:rsidP="00FC7909">
            <w:pPr>
              <w:spacing w:after="0" w:line="240" w:lineRule="auto"/>
              <w:jc w:val="both"/>
              <w:rPr>
                <w:rFonts w:ascii="Times New Roman" w:hAnsi="Times New Roman"/>
                <w:b/>
                <w:bCs/>
              </w:rPr>
            </w:pPr>
            <w:r>
              <w:rPr>
                <w:rFonts w:ascii="Times New Roman" w:hAnsi="Times New Roman"/>
                <w:b/>
                <w:bCs/>
              </w:rPr>
              <w:t xml:space="preserve"> </w:t>
            </w:r>
          </w:p>
        </w:tc>
      </w:tr>
      <w:tr w:rsidR="001079A6" w:rsidRPr="0086700C" w:rsidTr="00FC7909">
        <w:trPr>
          <w:trHeight w:val="227"/>
        </w:trPr>
        <w:tc>
          <w:tcPr>
            <w:tcW w:w="4630" w:type="dxa"/>
            <w:tcBorders>
              <w:top w:val="nil"/>
              <w:left w:val="nil"/>
              <w:right w:val="nil"/>
            </w:tcBorders>
          </w:tcPr>
          <w:p w:rsidR="001079A6" w:rsidRPr="00157826" w:rsidRDefault="001079A6" w:rsidP="00FC7909">
            <w:pPr>
              <w:spacing w:after="0" w:line="240" w:lineRule="auto"/>
              <w:jc w:val="both"/>
              <w:rPr>
                <w:rFonts w:ascii="Times New Roman" w:hAnsi="Times New Roman"/>
                <w:b/>
                <w:bCs/>
              </w:rPr>
            </w:pP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bCs/>
              </w:rPr>
            </w:pPr>
          </w:p>
        </w:tc>
      </w:tr>
      <w:tr w:rsidR="001079A6" w:rsidRPr="0086700C" w:rsidTr="00FC7909">
        <w:trPr>
          <w:trHeight w:val="227"/>
        </w:trPr>
        <w:tc>
          <w:tcPr>
            <w:tcW w:w="4630" w:type="dxa"/>
            <w:tcBorders>
              <w:left w:val="nil"/>
              <w:bottom w:val="nil"/>
              <w:right w:val="nil"/>
            </w:tcBorders>
          </w:tcPr>
          <w:p w:rsidR="001079A6" w:rsidRPr="00157826" w:rsidRDefault="001079A6" w:rsidP="00FC7909">
            <w:pPr>
              <w:spacing w:after="0" w:line="240" w:lineRule="auto"/>
              <w:jc w:val="both"/>
              <w:rPr>
                <w:rFonts w:ascii="Times New Roman" w:hAnsi="Times New Roman"/>
              </w:rPr>
            </w:pP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bCs/>
              </w:rPr>
            </w:pPr>
          </w:p>
        </w:tc>
      </w:tr>
      <w:tr w:rsidR="001079A6" w:rsidRPr="0086700C" w:rsidTr="00FC7909">
        <w:trPr>
          <w:trHeight w:val="227"/>
        </w:trPr>
        <w:tc>
          <w:tcPr>
            <w:tcW w:w="4630"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rPr>
            </w:pPr>
            <w:r w:rsidRPr="00157826">
              <w:rPr>
                <w:rFonts w:ascii="Times New Roman" w:hAnsi="Times New Roman"/>
                <w:b/>
              </w:rPr>
              <w:t>От Заказчика:</w:t>
            </w: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bCs/>
              </w:rPr>
            </w:pPr>
            <w:r w:rsidRPr="00157826">
              <w:rPr>
                <w:rFonts w:ascii="Times New Roman" w:hAnsi="Times New Roman"/>
                <w:b/>
                <w:bCs/>
              </w:rPr>
              <w:t>От Исполнителя:</w:t>
            </w:r>
          </w:p>
        </w:tc>
      </w:tr>
      <w:tr w:rsidR="001079A6" w:rsidRPr="0086700C" w:rsidTr="00FC7909">
        <w:trPr>
          <w:trHeight w:val="227"/>
        </w:trPr>
        <w:tc>
          <w:tcPr>
            <w:tcW w:w="4630"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Pr>
                <w:rFonts w:ascii="Times New Roman" w:hAnsi="Times New Roman"/>
              </w:rPr>
              <w:t xml:space="preserve"> </w:t>
            </w:r>
          </w:p>
        </w:tc>
        <w:tc>
          <w:tcPr>
            <w:tcW w:w="4941" w:type="dxa"/>
            <w:tcBorders>
              <w:top w:val="nil"/>
              <w:left w:val="nil"/>
              <w:bottom w:val="nil"/>
              <w:right w:val="nil"/>
            </w:tcBorders>
          </w:tcPr>
          <w:p w:rsidR="001079A6" w:rsidRPr="00681F8E" w:rsidRDefault="001079A6" w:rsidP="00FC7909">
            <w:pPr>
              <w:spacing w:after="0" w:line="240" w:lineRule="auto"/>
              <w:jc w:val="both"/>
              <w:rPr>
                <w:rFonts w:ascii="Times New Roman" w:hAnsi="Times New Roman"/>
                <w:b/>
                <w:bCs/>
              </w:rPr>
            </w:pPr>
          </w:p>
        </w:tc>
      </w:tr>
      <w:tr w:rsidR="001079A6" w:rsidRPr="0086700C" w:rsidTr="00FC7909">
        <w:trPr>
          <w:trHeight w:val="227"/>
        </w:trPr>
        <w:tc>
          <w:tcPr>
            <w:tcW w:w="4630"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b/>
                <w:bCs/>
              </w:rPr>
              <w:t>_______________________/__________/</w:t>
            </w: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b/>
                <w:bCs/>
              </w:rPr>
              <w:t>_______________________/</w:t>
            </w:r>
            <w:r>
              <w:rPr>
                <w:rFonts w:ascii="Times New Roman" w:hAnsi="Times New Roman"/>
                <w:b/>
                <w:bCs/>
              </w:rPr>
              <w:t>______________</w:t>
            </w:r>
            <w:r w:rsidRPr="00157826">
              <w:rPr>
                <w:rFonts w:ascii="Times New Roman" w:hAnsi="Times New Roman"/>
                <w:b/>
                <w:bCs/>
              </w:rPr>
              <w:t>/</w:t>
            </w:r>
          </w:p>
        </w:tc>
      </w:tr>
      <w:tr w:rsidR="001079A6" w:rsidRPr="0086700C" w:rsidTr="00FC7909">
        <w:trPr>
          <w:trHeight w:val="227"/>
        </w:trPr>
        <w:tc>
          <w:tcPr>
            <w:tcW w:w="4630"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rPr>
              <w:t>М.П.</w:t>
            </w: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rPr>
              <w:t>М.П.</w:t>
            </w:r>
          </w:p>
        </w:tc>
      </w:tr>
    </w:tbl>
    <w:p w:rsidR="001079A6" w:rsidRPr="00157826" w:rsidRDefault="001079A6" w:rsidP="0000565A">
      <w:pPr>
        <w:rPr>
          <w:rFonts w:ascii="Times New Roman" w:hAnsi="Times New Roman"/>
        </w:rPr>
      </w:pPr>
    </w:p>
    <w:p w:rsidR="001079A6" w:rsidRPr="00157826" w:rsidRDefault="001079A6" w:rsidP="0000565A">
      <w:pPr>
        <w:rPr>
          <w:rFonts w:ascii="Times New Roman" w:hAnsi="Times New Roman"/>
        </w:rPr>
      </w:pPr>
      <w:r w:rsidRPr="00157826">
        <w:rPr>
          <w:rFonts w:ascii="Times New Roman" w:hAnsi="Times New Roman"/>
        </w:rPr>
        <w:br w:type="page"/>
      </w:r>
    </w:p>
    <w:p w:rsidR="001079A6" w:rsidRPr="00157826" w:rsidRDefault="001079A6" w:rsidP="0000565A">
      <w:pPr>
        <w:spacing w:after="0" w:line="240" w:lineRule="auto"/>
        <w:jc w:val="right"/>
        <w:rPr>
          <w:rFonts w:ascii="Times New Roman" w:hAnsi="Times New Roman"/>
        </w:rPr>
      </w:pPr>
      <w:r w:rsidRPr="00157826">
        <w:rPr>
          <w:rFonts w:ascii="Times New Roman" w:hAnsi="Times New Roman"/>
        </w:rPr>
        <w:t>к Договору от __ N __</w:t>
      </w:r>
    </w:p>
    <w:p w:rsidR="001079A6" w:rsidRPr="00157826" w:rsidRDefault="001079A6" w:rsidP="0000565A">
      <w:pPr>
        <w:spacing w:after="0" w:line="240" w:lineRule="auto"/>
        <w:jc w:val="both"/>
        <w:rPr>
          <w:rFonts w:ascii="Times New Roman" w:hAnsi="Times New Roman"/>
        </w:rPr>
      </w:pPr>
    </w:p>
    <w:p w:rsidR="001079A6" w:rsidRPr="00157826" w:rsidRDefault="001079A6" w:rsidP="0000565A">
      <w:pPr>
        <w:pBdr>
          <w:bottom w:val="single" w:sz="12" w:space="1" w:color="auto"/>
        </w:pBdr>
        <w:spacing w:after="0" w:line="240" w:lineRule="auto"/>
        <w:jc w:val="center"/>
        <w:rPr>
          <w:rFonts w:ascii="Times New Roman" w:hAnsi="Times New Roman"/>
          <w:b/>
          <w:bCs/>
          <w:caps/>
        </w:rPr>
      </w:pPr>
    </w:p>
    <w:p w:rsidR="001079A6" w:rsidRPr="00157826" w:rsidRDefault="001079A6" w:rsidP="0000565A">
      <w:pPr>
        <w:pBdr>
          <w:bottom w:val="single" w:sz="12" w:space="1" w:color="auto"/>
        </w:pBdr>
        <w:shd w:val="clear" w:color="auto" w:fill="D9D9D9"/>
        <w:spacing w:after="0" w:line="240" w:lineRule="auto"/>
        <w:jc w:val="center"/>
        <w:rPr>
          <w:rFonts w:ascii="Times New Roman" w:hAnsi="Times New Roman"/>
          <w:b/>
          <w:bCs/>
          <w:caps/>
        </w:rPr>
      </w:pPr>
      <w:r w:rsidRPr="00157826">
        <w:rPr>
          <w:rFonts w:ascii="Times New Roman" w:hAnsi="Times New Roman"/>
          <w:b/>
          <w:bCs/>
          <w:caps/>
        </w:rPr>
        <w:t>Форма уведомления</w:t>
      </w:r>
    </w:p>
    <w:p w:rsidR="001079A6" w:rsidRPr="00157826" w:rsidRDefault="001079A6" w:rsidP="0000565A">
      <w:pPr>
        <w:pBdr>
          <w:bottom w:val="single" w:sz="12" w:space="1" w:color="auto"/>
        </w:pBdr>
        <w:shd w:val="clear" w:color="auto" w:fill="D9D9D9"/>
        <w:spacing w:after="0" w:line="240" w:lineRule="auto"/>
        <w:jc w:val="center"/>
        <w:rPr>
          <w:rFonts w:ascii="Times New Roman" w:hAnsi="Times New Roman"/>
          <w:b/>
          <w:bCs/>
          <w:caps/>
        </w:rPr>
      </w:pPr>
      <w:r w:rsidRPr="00157826">
        <w:rPr>
          <w:rFonts w:ascii="Times New Roman" w:hAnsi="Times New Roman"/>
          <w:b/>
          <w:bCs/>
          <w:caps/>
        </w:rPr>
        <w:t>об изменении адреса электронной почты ЗАКАзЧИКА</w:t>
      </w:r>
    </w:p>
    <w:p w:rsidR="001079A6" w:rsidRPr="00157826" w:rsidRDefault="001079A6" w:rsidP="0000565A">
      <w:pPr>
        <w:spacing w:after="0" w:line="240" w:lineRule="auto"/>
        <w:jc w:val="right"/>
        <w:rPr>
          <w:rFonts w:ascii="Times New Roman" w:hAnsi="Times New Roman"/>
          <w:b/>
          <w:bCs/>
          <w:caps/>
        </w:rPr>
      </w:pPr>
    </w:p>
    <w:p w:rsidR="001079A6" w:rsidRDefault="001079A6" w:rsidP="0000565A">
      <w:pPr>
        <w:spacing w:after="0" w:line="240" w:lineRule="auto"/>
        <w:ind w:left="7080"/>
        <w:rPr>
          <w:rFonts w:ascii="Times New Roman" w:hAnsi="Times New Roman"/>
        </w:rPr>
      </w:pPr>
      <w:r>
        <w:rPr>
          <w:rFonts w:ascii="Times New Roman" w:hAnsi="Times New Roman"/>
        </w:rPr>
        <w:t>Руководителю Исполнителя</w:t>
      </w:r>
    </w:p>
    <w:p w:rsidR="001079A6" w:rsidRPr="00157826" w:rsidRDefault="001079A6" w:rsidP="0000565A">
      <w:pPr>
        <w:spacing w:after="0" w:line="240" w:lineRule="auto"/>
        <w:ind w:left="7080"/>
        <w:rPr>
          <w:rFonts w:ascii="Times New Roman" w:hAnsi="Times New Roman"/>
        </w:rPr>
      </w:pPr>
      <w:r>
        <w:rPr>
          <w:rFonts w:ascii="Times New Roman" w:hAnsi="Times New Roman"/>
        </w:rPr>
        <w:t>________________________</w:t>
      </w:r>
    </w:p>
    <w:p w:rsidR="001079A6" w:rsidRPr="00157826" w:rsidRDefault="001079A6" w:rsidP="0000565A">
      <w:pPr>
        <w:spacing w:after="0" w:line="240" w:lineRule="auto"/>
        <w:ind w:left="7080"/>
        <w:rPr>
          <w:rFonts w:ascii="Times New Roman" w:hAnsi="Times New Roman"/>
        </w:rPr>
      </w:pPr>
    </w:p>
    <w:p w:rsidR="001079A6" w:rsidRPr="00157826" w:rsidRDefault="001079A6" w:rsidP="0000565A">
      <w:pPr>
        <w:spacing w:after="0" w:line="240" w:lineRule="auto"/>
        <w:jc w:val="right"/>
        <w:rPr>
          <w:rFonts w:ascii="Times New Roman" w:hAnsi="Times New Roman"/>
          <w:b/>
          <w:bCs/>
          <w:caps/>
        </w:rPr>
      </w:pPr>
    </w:p>
    <w:p w:rsidR="001079A6" w:rsidRPr="00157826" w:rsidRDefault="001079A6" w:rsidP="0000565A">
      <w:pPr>
        <w:spacing w:after="0" w:line="240" w:lineRule="auto"/>
        <w:jc w:val="right"/>
        <w:rPr>
          <w:rFonts w:ascii="Times New Roman" w:hAnsi="Times New Roman"/>
          <w:b/>
          <w:bCs/>
          <w:caps/>
        </w:rPr>
      </w:pPr>
    </w:p>
    <w:p w:rsidR="001079A6" w:rsidRPr="00157826" w:rsidRDefault="001079A6" w:rsidP="001110C7">
      <w:pPr>
        <w:spacing w:after="0" w:line="240" w:lineRule="auto"/>
        <w:jc w:val="center"/>
        <w:rPr>
          <w:rFonts w:ascii="Times New Roman" w:hAnsi="Times New Roman"/>
          <w:bCs/>
          <w:caps/>
        </w:rPr>
      </w:pPr>
      <w:r w:rsidRPr="00157826">
        <w:rPr>
          <w:rFonts w:ascii="Times New Roman" w:hAnsi="Times New Roman"/>
          <w:bCs/>
          <w:caps/>
        </w:rPr>
        <w:t>уведомлениЕ</w:t>
      </w:r>
    </w:p>
    <w:p w:rsidR="001079A6" w:rsidRPr="00157826" w:rsidRDefault="001079A6" w:rsidP="001110C7">
      <w:pPr>
        <w:spacing w:after="0" w:line="240" w:lineRule="auto"/>
        <w:jc w:val="center"/>
        <w:rPr>
          <w:rFonts w:ascii="Times New Roman" w:hAnsi="Times New Roman"/>
          <w:bCs/>
          <w:caps/>
        </w:rPr>
      </w:pPr>
      <w:r w:rsidRPr="00157826">
        <w:rPr>
          <w:rFonts w:ascii="Times New Roman" w:hAnsi="Times New Roman"/>
          <w:bCs/>
          <w:caps/>
        </w:rPr>
        <w:t>об изменении адреса электронной почты ЗАКАзЧИКА</w:t>
      </w:r>
    </w:p>
    <w:p w:rsidR="001079A6" w:rsidRPr="00157826" w:rsidRDefault="001079A6" w:rsidP="001110C7">
      <w:pPr>
        <w:spacing w:after="0" w:line="240" w:lineRule="auto"/>
        <w:jc w:val="both"/>
        <w:rPr>
          <w:rFonts w:ascii="Times New Roman" w:hAnsi="Times New Roman"/>
          <w:bCs/>
        </w:rPr>
      </w:pPr>
    </w:p>
    <w:p w:rsidR="001079A6" w:rsidRPr="00157826" w:rsidRDefault="001079A6" w:rsidP="001110C7">
      <w:pPr>
        <w:spacing w:after="0" w:line="240" w:lineRule="auto"/>
        <w:jc w:val="both"/>
        <w:rPr>
          <w:rFonts w:ascii="Times New Roman" w:hAnsi="Times New Roman"/>
        </w:rPr>
      </w:pPr>
      <w:r w:rsidRPr="00157826">
        <w:rPr>
          <w:rFonts w:ascii="Times New Roman" w:hAnsi="Times New Roman"/>
          <w:bCs/>
        </w:rPr>
        <w:t>_____________________________________, именуемое(</w:t>
      </w:r>
      <w:proofErr w:type="spellStart"/>
      <w:r w:rsidRPr="00157826">
        <w:rPr>
          <w:rFonts w:ascii="Times New Roman" w:hAnsi="Times New Roman"/>
          <w:bCs/>
        </w:rPr>
        <w:t>ый</w:t>
      </w:r>
      <w:proofErr w:type="spellEnd"/>
      <w:r w:rsidRPr="00157826">
        <w:rPr>
          <w:rFonts w:ascii="Times New Roman" w:hAnsi="Times New Roman"/>
          <w:bCs/>
        </w:rPr>
        <w:t xml:space="preserve">) в дальнейшем Заказчик, в лице ____________________, действующего на основании _______________, </w:t>
      </w:r>
      <w:r w:rsidRPr="00157826">
        <w:rPr>
          <w:rFonts w:ascii="Times New Roman" w:hAnsi="Times New Roman"/>
        </w:rPr>
        <w:t xml:space="preserve">информирует Вас об изменении адресов электронной почты, указанных в Спецификациях к Договору </w:t>
      </w:r>
      <w:r w:rsidRPr="00157826">
        <w:rPr>
          <w:rFonts w:ascii="Times New Roman" w:hAnsi="Times New Roman"/>
          <w:bCs/>
        </w:rPr>
        <w:t xml:space="preserve">N ________ от _____________ </w:t>
      </w:r>
      <w:r w:rsidRPr="00157826">
        <w:rPr>
          <w:rFonts w:ascii="Times New Roman" w:hAnsi="Times New Roman"/>
        </w:rPr>
        <w:t>(далее - Договор):</w:t>
      </w:r>
    </w:p>
    <w:p w:rsidR="001079A6" w:rsidRPr="00157826" w:rsidRDefault="001079A6" w:rsidP="001110C7">
      <w:pPr>
        <w:spacing w:after="0" w:line="240" w:lineRule="auto"/>
        <w:jc w:val="both"/>
        <w:rPr>
          <w:rFonts w:ascii="Times New Roman" w:hAnsi="Times New Roman"/>
        </w:rPr>
      </w:pPr>
    </w:p>
    <w:p w:rsidR="001079A6" w:rsidRPr="00157826" w:rsidRDefault="001079A6" w:rsidP="001110C7">
      <w:pPr>
        <w:numPr>
          <w:ilvl w:val="0"/>
          <w:numId w:val="1"/>
        </w:numPr>
        <w:spacing w:after="0" w:line="240" w:lineRule="auto"/>
        <w:ind w:left="0" w:firstLine="0"/>
        <w:jc w:val="both"/>
        <w:rPr>
          <w:rFonts w:ascii="Times New Roman" w:hAnsi="Times New Roman"/>
        </w:rPr>
      </w:pPr>
      <w:r w:rsidRPr="00157826">
        <w:rPr>
          <w:rFonts w:ascii="Times New Roman" w:hAnsi="Times New Roman"/>
          <w:bCs/>
        </w:rPr>
        <w:t>Спецификация N __ от __</w:t>
      </w:r>
    </w:p>
    <w:p w:rsidR="001079A6" w:rsidRPr="00157826" w:rsidRDefault="001079A6" w:rsidP="001110C7">
      <w:pPr>
        <w:spacing w:after="0" w:line="240" w:lineRule="auto"/>
        <w:jc w:val="both"/>
        <w:rPr>
          <w:rFonts w:ascii="Times New Roman" w:hAnsi="Times New Roman"/>
          <w:bCs/>
        </w:rPr>
      </w:pPr>
      <w:r w:rsidRPr="00157826">
        <w:rPr>
          <w:rFonts w:ascii="Times New Roman" w:hAnsi="Times New Roman"/>
          <w:bCs/>
        </w:rPr>
        <w:t>N USB-ключа или N дистрибутива основной Системы Комплекта - ____________________;</w:t>
      </w:r>
    </w:p>
    <w:p w:rsidR="001079A6" w:rsidRPr="00157826" w:rsidRDefault="001079A6" w:rsidP="001110C7">
      <w:pPr>
        <w:spacing w:after="0" w:line="240" w:lineRule="auto"/>
        <w:jc w:val="both"/>
        <w:rPr>
          <w:rFonts w:ascii="Times New Roman" w:hAnsi="Times New Roman"/>
          <w:bCs/>
        </w:rPr>
      </w:pPr>
      <w:proofErr w:type="gramStart"/>
      <w:r w:rsidRPr="00157826">
        <w:rPr>
          <w:rFonts w:ascii="Times New Roman" w:hAnsi="Times New Roman"/>
          <w:bCs/>
        </w:rPr>
        <w:t>а)</w:t>
      </w:r>
      <w:r w:rsidRPr="00157826">
        <w:rPr>
          <w:rFonts w:ascii="Times New Roman" w:hAnsi="Times New Roman"/>
          <w:bCs/>
        </w:rPr>
        <w:tab/>
      </w:r>
      <w:proofErr w:type="gramEnd"/>
      <w:r w:rsidRPr="00157826">
        <w:rPr>
          <w:rFonts w:ascii="Times New Roman" w:hAnsi="Times New Roman"/>
          <w:bCs/>
        </w:rPr>
        <w:t>Старый адрес электронной почты - ______________@___________;</w:t>
      </w:r>
    </w:p>
    <w:p w:rsidR="001079A6" w:rsidRPr="00157826" w:rsidRDefault="001079A6" w:rsidP="001110C7">
      <w:pPr>
        <w:spacing w:after="0" w:line="240" w:lineRule="auto"/>
        <w:jc w:val="both"/>
        <w:rPr>
          <w:rFonts w:ascii="Times New Roman" w:hAnsi="Times New Roman"/>
          <w:bCs/>
        </w:rPr>
      </w:pPr>
      <w:proofErr w:type="gramStart"/>
      <w:r w:rsidRPr="00157826">
        <w:rPr>
          <w:rFonts w:ascii="Times New Roman" w:hAnsi="Times New Roman"/>
          <w:bCs/>
        </w:rPr>
        <w:t>б)</w:t>
      </w:r>
      <w:r w:rsidRPr="00157826">
        <w:rPr>
          <w:rFonts w:ascii="Times New Roman" w:hAnsi="Times New Roman"/>
          <w:bCs/>
        </w:rPr>
        <w:tab/>
      </w:r>
      <w:proofErr w:type="gramEnd"/>
      <w:r w:rsidRPr="00157826">
        <w:rPr>
          <w:rFonts w:ascii="Times New Roman" w:hAnsi="Times New Roman"/>
          <w:bCs/>
        </w:rPr>
        <w:t>Новый адрес электронной почты - ______________@____________.</w:t>
      </w:r>
    </w:p>
    <w:p w:rsidR="001079A6" w:rsidRPr="00157826" w:rsidRDefault="001079A6" w:rsidP="001110C7">
      <w:pPr>
        <w:numPr>
          <w:ilvl w:val="0"/>
          <w:numId w:val="2"/>
        </w:numPr>
        <w:spacing w:after="0" w:line="240" w:lineRule="auto"/>
        <w:ind w:left="0" w:firstLine="0"/>
        <w:jc w:val="both"/>
        <w:rPr>
          <w:rFonts w:ascii="Times New Roman" w:hAnsi="Times New Roman"/>
        </w:rPr>
      </w:pPr>
      <w:r w:rsidRPr="00157826">
        <w:rPr>
          <w:rFonts w:ascii="Times New Roman" w:hAnsi="Times New Roman"/>
          <w:bCs/>
        </w:rPr>
        <w:t>Спецификация N __ от __</w:t>
      </w:r>
    </w:p>
    <w:p w:rsidR="001079A6" w:rsidRPr="00157826" w:rsidRDefault="001079A6" w:rsidP="001110C7">
      <w:pPr>
        <w:spacing w:after="0" w:line="240" w:lineRule="auto"/>
        <w:jc w:val="both"/>
        <w:rPr>
          <w:rFonts w:ascii="Times New Roman" w:hAnsi="Times New Roman"/>
          <w:bCs/>
        </w:rPr>
      </w:pPr>
      <w:r w:rsidRPr="00157826">
        <w:rPr>
          <w:rFonts w:ascii="Times New Roman" w:hAnsi="Times New Roman"/>
          <w:bCs/>
        </w:rPr>
        <w:t>...</w:t>
      </w:r>
    </w:p>
    <w:p w:rsidR="001079A6" w:rsidRPr="00157826" w:rsidRDefault="001079A6" w:rsidP="001110C7">
      <w:pPr>
        <w:spacing w:after="0" w:line="240" w:lineRule="auto"/>
        <w:jc w:val="both"/>
        <w:rPr>
          <w:rFonts w:ascii="Times New Roman" w:hAnsi="Times New Roman"/>
          <w:bCs/>
        </w:rPr>
      </w:pPr>
    </w:p>
    <w:p w:rsidR="001079A6" w:rsidRPr="00157826" w:rsidRDefault="001079A6" w:rsidP="001110C7">
      <w:pPr>
        <w:spacing w:after="0" w:line="240" w:lineRule="auto"/>
        <w:jc w:val="both"/>
        <w:rPr>
          <w:rFonts w:ascii="Times New Roman" w:hAnsi="Times New Roman"/>
          <w:bCs/>
        </w:rPr>
      </w:pPr>
      <w:r w:rsidRPr="00157826">
        <w:rPr>
          <w:rFonts w:ascii="Times New Roman" w:hAnsi="Times New Roman"/>
          <w:bCs/>
        </w:rPr>
        <w:t>Просим Вас направлять предусмотренные Договором и Спецификациями к Договору электронные сообщения, касающиеся использования комплектов Систем, на новые адреса электронной почты.</w:t>
      </w:r>
    </w:p>
    <w:p w:rsidR="001079A6" w:rsidRPr="00157826" w:rsidRDefault="001079A6" w:rsidP="0000565A">
      <w:pPr>
        <w:spacing w:after="0" w:line="240" w:lineRule="auto"/>
        <w:jc w:val="both"/>
        <w:rPr>
          <w:rFonts w:ascii="Times New Roman" w:hAnsi="Times New Roman"/>
          <w:bCs/>
        </w:rPr>
      </w:pPr>
    </w:p>
    <w:tbl>
      <w:tblPr>
        <w:tblW w:w="2407" w:type="pct"/>
        <w:tblLayout w:type="fixed"/>
        <w:tblLook w:val="0000" w:firstRow="0" w:lastRow="0" w:firstColumn="0" w:lastColumn="0" w:noHBand="0" w:noVBand="0"/>
      </w:tblPr>
      <w:tblGrid>
        <w:gridCol w:w="4880"/>
      </w:tblGrid>
      <w:tr w:rsidR="001079A6" w:rsidRPr="0086700C" w:rsidTr="00FC7909">
        <w:trPr>
          <w:trHeight w:val="227"/>
        </w:trPr>
        <w:tc>
          <w:tcPr>
            <w:tcW w:w="4607" w:type="dxa"/>
            <w:tcBorders>
              <w:top w:val="nil"/>
              <w:left w:val="nil"/>
              <w:right w:val="nil"/>
            </w:tcBorders>
          </w:tcPr>
          <w:p w:rsidR="001079A6" w:rsidRPr="00157826" w:rsidRDefault="001079A6" w:rsidP="00FC7909">
            <w:pPr>
              <w:spacing w:after="0" w:line="240" w:lineRule="auto"/>
              <w:jc w:val="both"/>
              <w:rPr>
                <w:rFonts w:ascii="Times New Roman" w:hAnsi="Times New Roman"/>
                <w:b/>
                <w:bCs/>
              </w:rPr>
            </w:pPr>
          </w:p>
          <w:p w:rsidR="001079A6" w:rsidRPr="00157826" w:rsidRDefault="001079A6" w:rsidP="00FC7909">
            <w:pPr>
              <w:spacing w:after="0" w:line="240" w:lineRule="auto"/>
              <w:jc w:val="both"/>
              <w:rPr>
                <w:rFonts w:ascii="Times New Roman" w:hAnsi="Times New Roman"/>
                <w:b/>
                <w:bCs/>
              </w:rPr>
            </w:pPr>
          </w:p>
          <w:p w:rsidR="001079A6" w:rsidRPr="00157826" w:rsidRDefault="001079A6" w:rsidP="00FC7909">
            <w:pPr>
              <w:spacing w:after="0" w:line="240" w:lineRule="auto"/>
              <w:jc w:val="both"/>
              <w:rPr>
                <w:rFonts w:ascii="Times New Roman" w:hAnsi="Times New Roman"/>
                <w:b/>
                <w:bCs/>
              </w:rPr>
            </w:pPr>
            <w:r w:rsidRPr="00157826">
              <w:rPr>
                <w:rFonts w:ascii="Times New Roman" w:hAnsi="Times New Roman"/>
                <w:b/>
                <w:bCs/>
              </w:rPr>
              <w:t>ЗАКАЗЧИК:</w:t>
            </w:r>
          </w:p>
        </w:tc>
      </w:tr>
      <w:tr w:rsidR="001079A6" w:rsidRPr="0086700C" w:rsidTr="00FC7909">
        <w:trPr>
          <w:trHeight w:val="227"/>
        </w:trPr>
        <w:tc>
          <w:tcPr>
            <w:tcW w:w="4607" w:type="dxa"/>
            <w:tcBorders>
              <w:top w:val="nil"/>
              <w:left w:val="nil"/>
              <w:right w:val="nil"/>
            </w:tcBorders>
          </w:tcPr>
          <w:p w:rsidR="001079A6" w:rsidRPr="00157826" w:rsidRDefault="001079A6" w:rsidP="00FC7909">
            <w:pPr>
              <w:spacing w:after="0" w:line="240" w:lineRule="auto"/>
              <w:jc w:val="both"/>
              <w:rPr>
                <w:rFonts w:ascii="Times New Roman" w:hAnsi="Times New Roman"/>
                <w:b/>
                <w:bCs/>
              </w:rPr>
            </w:pPr>
          </w:p>
        </w:tc>
      </w:tr>
      <w:tr w:rsidR="001079A6" w:rsidRPr="0086700C" w:rsidTr="00FC7909">
        <w:trPr>
          <w:trHeight w:val="227"/>
        </w:trPr>
        <w:tc>
          <w:tcPr>
            <w:tcW w:w="4607" w:type="dxa"/>
            <w:tcBorders>
              <w:left w:val="nil"/>
              <w:right w:val="nil"/>
            </w:tcBorders>
          </w:tcPr>
          <w:p w:rsidR="001079A6" w:rsidRPr="00157826" w:rsidRDefault="001079A6" w:rsidP="00FC7909">
            <w:pPr>
              <w:spacing w:after="0" w:line="240" w:lineRule="auto"/>
              <w:jc w:val="both"/>
              <w:rPr>
                <w:rFonts w:ascii="Times New Roman" w:hAnsi="Times New Roman"/>
                <w:b/>
                <w:bCs/>
              </w:rPr>
            </w:pPr>
          </w:p>
        </w:tc>
      </w:tr>
      <w:tr w:rsidR="001079A6" w:rsidRPr="0086700C" w:rsidTr="00FC7909">
        <w:trPr>
          <w:trHeight w:val="227"/>
        </w:trPr>
        <w:tc>
          <w:tcPr>
            <w:tcW w:w="4607" w:type="dxa"/>
            <w:tcBorders>
              <w:left w:val="nil"/>
              <w:bottom w:val="nil"/>
              <w:right w:val="nil"/>
            </w:tcBorders>
          </w:tcPr>
          <w:p w:rsidR="001079A6" w:rsidRPr="00157826" w:rsidRDefault="001079A6" w:rsidP="00FC7909">
            <w:pPr>
              <w:spacing w:after="0" w:line="240" w:lineRule="auto"/>
              <w:jc w:val="both"/>
              <w:rPr>
                <w:rFonts w:ascii="Times New Roman" w:hAnsi="Times New Roman"/>
              </w:rPr>
            </w:pPr>
          </w:p>
        </w:tc>
      </w:tr>
      <w:tr w:rsidR="001079A6" w:rsidRPr="0086700C" w:rsidTr="00FC7909">
        <w:trPr>
          <w:trHeight w:val="227"/>
        </w:trPr>
        <w:tc>
          <w:tcPr>
            <w:tcW w:w="4607"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rPr>
            </w:pPr>
            <w:r w:rsidRPr="00157826">
              <w:rPr>
                <w:rFonts w:ascii="Times New Roman" w:hAnsi="Times New Roman"/>
                <w:b/>
              </w:rPr>
              <w:t>От Заказчика</w:t>
            </w:r>
          </w:p>
        </w:tc>
      </w:tr>
      <w:tr w:rsidR="001079A6" w:rsidRPr="0086700C" w:rsidTr="00FC7909">
        <w:trPr>
          <w:trHeight w:val="227"/>
        </w:trPr>
        <w:tc>
          <w:tcPr>
            <w:tcW w:w="4607"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p>
        </w:tc>
      </w:tr>
      <w:tr w:rsidR="001079A6" w:rsidRPr="0086700C" w:rsidTr="00FC7909">
        <w:trPr>
          <w:trHeight w:val="227"/>
        </w:trPr>
        <w:tc>
          <w:tcPr>
            <w:tcW w:w="4607"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b/>
                <w:bCs/>
              </w:rPr>
              <w:t>_______________________/__________/</w:t>
            </w:r>
          </w:p>
        </w:tc>
      </w:tr>
      <w:tr w:rsidR="001079A6" w:rsidRPr="0086700C" w:rsidTr="00FC7909">
        <w:trPr>
          <w:trHeight w:val="227"/>
        </w:trPr>
        <w:tc>
          <w:tcPr>
            <w:tcW w:w="4607"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rPr>
              <w:t>М.П.</w:t>
            </w:r>
          </w:p>
        </w:tc>
      </w:tr>
    </w:tbl>
    <w:p w:rsidR="001079A6" w:rsidRPr="00157826" w:rsidRDefault="001079A6" w:rsidP="0000565A">
      <w:pPr>
        <w:pBdr>
          <w:bottom w:val="single" w:sz="12" w:space="1" w:color="auto"/>
        </w:pBdr>
        <w:spacing w:after="0" w:line="240" w:lineRule="auto"/>
        <w:jc w:val="both"/>
        <w:rPr>
          <w:rFonts w:ascii="Times New Roman" w:hAnsi="Times New Roman"/>
          <w:bCs/>
        </w:rPr>
      </w:pPr>
    </w:p>
    <w:p w:rsidR="001079A6" w:rsidRPr="00157826" w:rsidRDefault="001079A6" w:rsidP="0000565A">
      <w:pPr>
        <w:pBdr>
          <w:bottom w:val="single" w:sz="12" w:space="1" w:color="auto"/>
        </w:pBdr>
        <w:spacing w:after="0" w:line="240" w:lineRule="auto"/>
        <w:jc w:val="both"/>
        <w:rPr>
          <w:rFonts w:ascii="Times New Roman" w:hAnsi="Times New Roman"/>
          <w:bCs/>
        </w:rPr>
      </w:pPr>
    </w:p>
    <w:p w:rsidR="001079A6" w:rsidRPr="00157826" w:rsidRDefault="001079A6" w:rsidP="0000565A">
      <w:pPr>
        <w:shd w:val="clear" w:color="auto" w:fill="D9D9D9"/>
        <w:spacing w:after="0" w:line="240" w:lineRule="auto"/>
        <w:jc w:val="both"/>
        <w:rPr>
          <w:rFonts w:ascii="Times New Roman" w:hAnsi="Times New Roman"/>
          <w:bCs/>
        </w:rPr>
      </w:pPr>
      <w:r w:rsidRPr="00157826">
        <w:rPr>
          <w:rFonts w:ascii="Times New Roman" w:hAnsi="Times New Roman"/>
          <w:bCs/>
        </w:rPr>
        <w:t>ФОРМА УТВЕРЖДЕНА:</w:t>
      </w:r>
    </w:p>
    <w:p w:rsidR="001079A6" w:rsidRPr="00157826" w:rsidRDefault="001079A6" w:rsidP="0000565A">
      <w:pPr>
        <w:spacing w:after="0" w:line="240" w:lineRule="auto"/>
        <w:jc w:val="both"/>
        <w:rPr>
          <w:rFonts w:ascii="Times New Roman" w:hAnsi="Times New Roman"/>
          <w:bCs/>
        </w:rPr>
      </w:pPr>
    </w:p>
    <w:tbl>
      <w:tblPr>
        <w:tblW w:w="5000" w:type="pct"/>
        <w:tblLayout w:type="fixed"/>
        <w:tblLook w:val="0000" w:firstRow="0" w:lastRow="0" w:firstColumn="0" w:lastColumn="0" w:noHBand="0" w:noVBand="0"/>
      </w:tblPr>
      <w:tblGrid>
        <w:gridCol w:w="4904"/>
        <w:gridCol w:w="5233"/>
      </w:tblGrid>
      <w:tr w:rsidR="001079A6" w:rsidRPr="0086700C" w:rsidTr="00FC7909">
        <w:trPr>
          <w:trHeight w:val="227"/>
        </w:trPr>
        <w:tc>
          <w:tcPr>
            <w:tcW w:w="4630" w:type="dxa"/>
            <w:tcBorders>
              <w:top w:val="nil"/>
              <w:left w:val="nil"/>
              <w:right w:val="nil"/>
            </w:tcBorders>
          </w:tcPr>
          <w:p w:rsidR="001079A6" w:rsidRPr="00157826" w:rsidRDefault="001079A6" w:rsidP="00FC7909">
            <w:pPr>
              <w:spacing w:after="0" w:line="240" w:lineRule="auto"/>
              <w:jc w:val="both"/>
              <w:rPr>
                <w:rFonts w:ascii="Times New Roman" w:hAnsi="Times New Roman"/>
                <w:b/>
                <w:bCs/>
              </w:rPr>
            </w:pPr>
          </w:p>
          <w:p w:rsidR="001079A6" w:rsidRPr="00157826" w:rsidRDefault="001079A6" w:rsidP="00FC7909">
            <w:pPr>
              <w:spacing w:after="0" w:line="240" w:lineRule="auto"/>
              <w:jc w:val="both"/>
              <w:rPr>
                <w:rFonts w:ascii="Times New Roman" w:hAnsi="Times New Roman"/>
                <w:b/>
                <w:bCs/>
              </w:rPr>
            </w:pPr>
            <w:r w:rsidRPr="00157826">
              <w:rPr>
                <w:rFonts w:ascii="Times New Roman" w:hAnsi="Times New Roman"/>
                <w:b/>
                <w:bCs/>
              </w:rPr>
              <w:t>ЗАКАЗЧИК:</w:t>
            </w: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bCs/>
              </w:rPr>
            </w:pPr>
          </w:p>
          <w:p w:rsidR="001079A6" w:rsidRPr="00157826" w:rsidRDefault="001079A6" w:rsidP="00FC7909">
            <w:pPr>
              <w:spacing w:after="0" w:line="240" w:lineRule="auto"/>
              <w:jc w:val="both"/>
              <w:rPr>
                <w:rFonts w:ascii="Times New Roman" w:hAnsi="Times New Roman"/>
                <w:b/>
                <w:bCs/>
              </w:rPr>
            </w:pPr>
            <w:r w:rsidRPr="00157826">
              <w:rPr>
                <w:rFonts w:ascii="Times New Roman" w:hAnsi="Times New Roman"/>
                <w:b/>
                <w:bCs/>
              </w:rPr>
              <w:t>ИСПОЛНИТЕЛЬ:</w:t>
            </w:r>
          </w:p>
          <w:p w:rsidR="001079A6" w:rsidRPr="002C549F" w:rsidRDefault="001079A6" w:rsidP="00FC7909">
            <w:pPr>
              <w:spacing w:after="0" w:line="240" w:lineRule="auto"/>
              <w:jc w:val="both"/>
              <w:rPr>
                <w:rFonts w:ascii="Times New Roman" w:hAnsi="Times New Roman"/>
                <w:b/>
                <w:bCs/>
              </w:rPr>
            </w:pPr>
            <w:r>
              <w:rPr>
                <w:rFonts w:ascii="Times New Roman" w:hAnsi="Times New Roman"/>
                <w:b/>
                <w:bCs/>
              </w:rPr>
              <w:t xml:space="preserve"> </w:t>
            </w:r>
          </w:p>
        </w:tc>
      </w:tr>
      <w:tr w:rsidR="001079A6" w:rsidRPr="0086700C" w:rsidTr="00FC7909">
        <w:trPr>
          <w:trHeight w:val="227"/>
        </w:trPr>
        <w:tc>
          <w:tcPr>
            <w:tcW w:w="4630" w:type="dxa"/>
            <w:tcBorders>
              <w:top w:val="nil"/>
              <w:left w:val="nil"/>
              <w:right w:val="nil"/>
            </w:tcBorders>
          </w:tcPr>
          <w:p w:rsidR="001079A6" w:rsidRPr="00157826" w:rsidRDefault="001079A6" w:rsidP="00FC7909">
            <w:pPr>
              <w:spacing w:after="0" w:line="240" w:lineRule="auto"/>
              <w:jc w:val="both"/>
              <w:rPr>
                <w:rFonts w:ascii="Times New Roman" w:hAnsi="Times New Roman"/>
                <w:b/>
                <w:bCs/>
              </w:rPr>
            </w:pP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bCs/>
              </w:rPr>
            </w:pPr>
          </w:p>
        </w:tc>
      </w:tr>
      <w:tr w:rsidR="001079A6" w:rsidRPr="0086700C" w:rsidTr="00FC7909">
        <w:trPr>
          <w:trHeight w:val="227"/>
        </w:trPr>
        <w:tc>
          <w:tcPr>
            <w:tcW w:w="4630" w:type="dxa"/>
            <w:tcBorders>
              <w:left w:val="nil"/>
              <w:bottom w:val="nil"/>
              <w:right w:val="nil"/>
            </w:tcBorders>
          </w:tcPr>
          <w:p w:rsidR="001079A6" w:rsidRPr="00157826" w:rsidRDefault="001079A6" w:rsidP="00FC7909">
            <w:pPr>
              <w:spacing w:after="0" w:line="240" w:lineRule="auto"/>
              <w:jc w:val="both"/>
              <w:rPr>
                <w:rFonts w:ascii="Times New Roman" w:hAnsi="Times New Roman"/>
              </w:rPr>
            </w:pP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bCs/>
              </w:rPr>
            </w:pPr>
          </w:p>
        </w:tc>
      </w:tr>
      <w:tr w:rsidR="001079A6" w:rsidRPr="0086700C" w:rsidTr="00FC7909">
        <w:trPr>
          <w:trHeight w:val="227"/>
        </w:trPr>
        <w:tc>
          <w:tcPr>
            <w:tcW w:w="4630"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rPr>
            </w:pPr>
            <w:r w:rsidRPr="00157826">
              <w:rPr>
                <w:rFonts w:ascii="Times New Roman" w:hAnsi="Times New Roman"/>
                <w:b/>
              </w:rPr>
              <w:t>От Заказчика:</w:t>
            </w: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b/>
                <w:bCs/>
              </w:rPr>
            </w:pPr>
            <w:r w:rsidRPr="00157826">
              <w:rPr>
                <w:rFonts w:ascii="Times New Roman" w:hAnsi="Times New Roman"/>
                <w:b/>
                <w:bCs/>
              </w:rPr>
              <w:t>От Исполнителя:</w:t>
            </w:r>
          </w:p>
        </w:tc>
      </w:tr>
      <w:tr w:rsidR="001079A6" w:rsidRPr="0086700C" w:rsidTr="00FC7909">
        <w:trPr>
          <w:trHeight w:val="227"/>
        </w:trPr>
        <w:tc>
          <w:tcPr>
            <w:tcW w:w="4630"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p>
        </w:tc>
        <w:tc>
          <w:tcPr>
            <w:tcW w:w="4941" w:type="dxa"/>
            <w:tcBorders>
              <w:top w:val="nil"/>
              <w:left w:val="nil"/>
              <w:bottom w:val="nil"/>
              <w:right w:val="nil"/>
            </w:tcBorders>
          </w:tcPr>
          <w:p w:rsidR="001079A6" w:rsidRPr="002C549F" w:rsidRDefault="001079A6" w:rsidP="00FC7909">
            <w:pPr>
              <w:spacing w:after="0" w:line="240" w:lineRule="auto"/>
              <w:jc w:val="both"/>
              <w:rPr>
                <w:rFonts w:ascii="Times New Roman" w:hAnsi="Times New Roman"/>
                <w:b/>
                <w:bCs/>
              </w:rPr>
            </w:pPr>
            <w:r>
              <w:rPr>
                <w:rFonts w:ascii="Times New Roman" w:hAnsi="Times New Roman"/>
                <w:b/>
                <w:bCs/>
              </w:rPr>
              <w:t xml:space="preserve"> </w:t>
            </w:r>
          </w:p>
        </w:tc>
      </w:tr>
      <w:tr w:rsidR="001079A6" w:rsidRPr="0086700C" w:rsidTr="00FC7909">
        <w:trPr>
          <w:trHeight w:val="227"/>
        </w:trPr>
        <w:tc>
          <w:tcPr>
            <w:tcW w:w="4630"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b/>
                <w:bCs/>
              </w:rPr>
              <w:t>_______________________/__________/</w:t>
            </w: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b/>
                <w:bCs/>
              </w:rPr>
              <w:t>_______________________/</w:t>
            </w:r>
            <w:r>
              <w:rPr>
                <w:rFonts w:ascii="Times New Roman" w:hAnsi="Times New Roman"/>
                <w:b/>
                <w:bCs/>
              </w:rPr>
              <w:t>______________</w:t>
            </w:r>
            <w:r>
              <w:rPr>
                <w:rFonts w:ascii="Times New Roman" w:hAnsi="Times New Roman"/>
                <w:b/>
                <w:bCs/>
                <w:lang w:val="en-US"/>
              </w:rPr>
              <w:t>/</w:t>
            </w:r>
          </w:p>
        </w:tc>
      </w:tr>
      <w:tr w:rsidR="001079A6" w:rsidRPr="0086700C" w:rsidTr="00FC7909">
        <w:trPr>
          <w:trHeight w:val="227"/>
        </w:trPr>
        <w:tc>
          <w:tcPr>
            <w:tcW w:w="4630"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rPr>
              <w:t>М.П.</w:t>
            </w:r>
          </w:p>
        </w:tc>
        <w:tc>
          <w:tcPr>
            <w:tcW w:w="4941" w:type="dxa"/>
            <w:tcBorders>
              <w:top w:val="nil"/>
              <w:left w:val="nil"/>
              <w:bottom w:val="nil"/>
              <w:right w:val="nil"/>
            </w:tcBorders>
          </w:tcPr>
          <w:p w:rsidR="001079A6" w:rsidRPr="00157826" w:rsidRDefault="001079A6" w:rsidP="00FC7909">
            <w:pPr>
              <w:spacing w:after="0" w:line="240" w:lineRule="auto"/>
              <w:jc w:val="both"/>
              <w:rPr>
                <w:rFonts w:ascii="Times New Roman" w:hAnsi="Times New Roman"/>
              </w:rPr>
            </w:pPr>
            <w:r w:rsidRPr="00157826">
              <w:rPr>
                <w:rFonts w:ascii="Times New Roman" w:hAnsi="Times New Roman"/>
              </w:rPr>
              <w:t>М.П.</w:t>
            </w:r>
          </w:p>
        </w:tc>
      </w:tr>
    </w:tbl>
    <w:p w:rsidR="001079A6" w:rsidRPr="00157826" w:rsidRDefault="001079A6" w:rsidP="0000565A">
      <w:pPr>
        <w:rPr>
          <w:rFonts w:ascii="Times New Roman" w:hAnsi="Times New Roman"/>
        </w:rPr>
      </w:pPr>
    </w:p>
    <w:p w:rsidR="001079A6" w:rsidRPr="00157826" w:rsidRDefault="001079A6" w:rsidP="0000565A">
      <w:pPr>
        <w:rPr>
          <w:rFonts w:ascii="Times New Roman" w:hAnsi="Times New Roman"/>
        </w:rPr>
      </w:pPr>
      <w:r w:rsidRPr="00157826">
        <w:rPr>
          <w:rFonts w:ascii="Times New Roman" w:hAnsi="Times New Roman"/>
        </w:rPr>
        <w:br w:type="page"/>
      </w:r>
    </w:p>
    <w:p w:rsidR="001079A6" w:rsidRPr="00157826" w:rsidRDefault="001079A6" w:rsidP="0000565A">
      <w:pPr>
        <w:keepNext/>
        <w:spacing w:after="0" w:line="240" w:lineRule="auto"/>
        <w:jc w:val="right"/>
        <w:rPr>
          <w:rFonts w:ascii="Times New Roman" w:hAnsi="Times New Roman"/>
        </w:rPr>
      </w:pPr>
      <w:r w:rsidRPr="00157826">
        <w:rPr>
          <w:rFonts w:ascii="Times New Roman" w:hAnsi="Times New Roman"/>
        </w:rPr>
        <w:t>к Договору от __ N __</w:t>
      </w:r>
    </w:p>
    <w:p w:rsidR="001079A6" w:rsidRPr="00157826" w:rsidRDefault="001079A6" w:rsidP="0000565A">
      <w:pPr>
        <w:keepNext/>
        <w:spacing w:after="0" w:line="240" w:lineRule="auto"/>
        <w:jc w:val="both"/>
        <w:rPr>
          <w:rFonts w:ascii="Times New Roman" w:hAnsi="Times New Roman"/>
        </w:rPr>
      </w:pPr>
    </w:p>
    <w:p w:rsidR="001079A6" w:rsidRPr="00157826" w:rsidRDefault="001079A6" w:rsidP="0000565A">
      <w:pPr>
        <w:keepNext/>
        <w:spacing w:after="0" w:line="240" w:lineRule="auto"/>
        <w:jc w:val="center"/>
        <w:rPr>
          <w:rFonts w:ascii="Times New Roman" w:hAnsi="Times New Roman"/>
          <w:b/>
        </w:rPr>
      </w:pPr>
      <w:r w:rsidRPr="00157826">
        <w:rPr>
          <w:rFonts w:ascii="Times New Roman" w:hAnsi="Times New Roman"/>
          <w:b/>
        </w:rPr>
        <w:t>СОГЛАШЕНИЕ</w:t>
      </w:r>
    </w:p>
    <w:p w:rsidR="001079A6" w:rsidRPr="00157826" w:rsidRDefault="001079A6" w:rsidP="0000565A">
      <w:pPr>
        <w:keepNext/>
        <w:spacing w:after="0" w:line="240" w:lineRule="auto"/>
        <w:jc w:val="center"/>
        <w:rPr>
          <w:rFonts w:ascii="Times New Roman" w:hAnsi="Times New Roman"/>
          <w:b/>
        </w:rPr>
      </w:pPr>
      <w:r w:rsidRPr="00157826">
        <w:rPr>
          <w:rFonts w:ascii="Times New Roman" w:hAnsi="Times New Roman"/>
          <w:b/>
        </w:rPr>
        <w:t>О ПОРЯДКЕ И УСЛОВИЯХ ИСПОЛЬЗОВАНИЯ</w:t>
      </w:r>
    </w:p>
    <w:p w:rsidR="001079A6" w:rsidRPr="00157826" w:rsidRDefault="001079A6" w:rsidP="0000565A">
      <w:pPr>
        <w:spacing w:after="0" w:line="240" w:lineRule="auto"/>
        <w:jc w:val="center"/>
        <w:rPr>
          <w:rFonts w:ascii="Times New Roman" w:hAnsi="Times New Roman"/>
          <w:b/>
        </w:rPr>
      </w:pPr>
      <w:r w:rsidRPr="00157826">
        <w:rPr>
          <w:rFonts w:ascii="Times New Roman" w:hAnsi="Times New Roman"/>
          <w:b/>
        </w:rPr>
        <w:t>ФЛЕШ-НОСИТЕЛЯ ДЛЯ ИСПОЛЬЗОВАНИЯ КОМПЛЕКТА</w:t>
      </w:r>
    </w:p>
    <w:p w:rsidR="001079A6" w:rsidRPr="00157826" w:rsidRDefault="001079A6" w:rsidP="0000565A">
      <w:pPr>
        <w:spacing w:after="0" w:line="240" w:lineRule="auto"/>
        <w:jc w:val="center"/>
        <w:rPr>
          <w:rFonts w:ascii="Times New Roman" w:hAnsi="Times New Roman"/>
          <w:b/>
        </w:rPr>
      </w:pPr>
      <w:r w:rsidRPr="00157826">
        <w:rPr>
          <w:rFonts w:ascii="Times New Roman" w:hAnsi="Times New Roman"/>
          <w:b/>
        </w:rPr>
        <w:t xml:space="preserve">СИСТЕМ КОНСУЛЬТАНТПЛЮС </w:t>
      </w:r>
    </w:p>
    <w:p w:rsidR="001079A6" w:rsidRPr="00157826" w:rsidRDefault="001079A6" w:rsidP="0000565A">
      <w:pPr>
        <w:spacing w:after="0" w:line="240" w:lineRule="auto"/>
        <w:jc w:val="center"/>
        <w:rPr>
          <w:rFonts w:ascii="Times New Roman" w:hAnsi="Times New Roman"/>
          <w:b/>
        </w:rPr>
      </w:pPr>
    </w:p>
    <w:p w:rsidR="001079A6" w:rsidRPr="00157826" w:rsidRDefault="001079A6" w:rsidP="0000565A">
      <w:pPr>
        <w:spacing w:after="0" w:line="240" w:lineRule="auto"/>
        <w:jc w:val="both"/>
        <w:rPr>
          <w:rFonts w:ascii="Times New Roman" w:hAnsi="Times New Roman"/>
        </w:rPr>
      </w:pPr>
    </w:p>
    <w:p w:rsidR="001079A6" w:rsidRPr="00157826" w:rsidRDefault="001079A6" w:rsidP="0000565A">
      <w:pPr>
        <w:spacing w:after="0" w:line="240" w:lineRule="auto"/>
        <w:jc w:val="both"/>
        <w:rPr>
          <w:rFonts w:ascii="Times New Roman" w:hAnsi="Times New Roman"/>
        </w:rPr>
      </w:pPr>
      <w:r w:rsidRPr="00157826">
        <w:rPr>
          <w:rFonts w:ascii="Times New Roman" w:hAnsi="Times New Roman"/>
        </w:rPr>
        <w:t xml:space="preserve">г. Самара </w:t>
      </w:r>
      <w:r w:rsidRPr="00157826">
        <w:rPr>
          <w:rFonts w:ascii="Times New Roman" w:hAnsi="Times New Roman"/>
        </w:rPr>
        <w:tab/>
      </w:r>
      <w:r w:rsidRPr="00157826">
        <w:rPr>
          <w:rFonts w:ascii="Times New Roman" w:hAnsi="Times New Roman"/>
        </w:rPr>
        <w:tab/>
      </w:r>
      <w:r w:rsidRPr="00157826">
        <w:rPr>
          <w:rFonts w:ascii="Times New Roman" w:hAnsi="Times New Roman"/>
        </w:rPr>
        <w:tab/>
      </w:r>
      <w:r w:rsidRPr="00157826">
        <w:rPr>
          <w:rFonts w:ascii="Times New Roman" w:hAnsi="Times New Roman"/>
        </w:rPr>
        <w:tab/>
      </w:r>
      <w:r w:rsidRPr="00157826">
        <w:rPr>
          <w:rFonts w:ascii="Times New Roman" w:hAnsi="Times New Roman"/>
        </w:rPr>
        <w:tab/>
      </w:r>
      <w:r w:rsidRPr="00157826">
        <w:rPr>
          <w:rFonts w:ascii="Times New Roman" w:hAnsi="Times New Roman"/>
        </w:rPr>
        <w:tab/>
      </w:r>
      <w:r w:rsidRPr="00157826">
        <w:rPr>
          <w:rFonts w:ascii="Times New Roman" w:hAnsi="Times New Roman"/>
        </w:rPr>
        <w:tab/>
      </w:r>
      <w:r w:rsidRPr="00157826">
        <w:rPr>
          <w:rFonts w:ascii="Times New Roman" w:hAnsi="Times New Roman"/>
        </w:rPr>
        <w:tab/>
      </w:r>
      <w:r w:rsidRPr="00157826">
        <w:rPr>
          <w:rFonts w:ascii="Times New Roman" w:hAnsi="Times New Roman"/>
        </w:rPr>
        <w:tab/>
      </w:r>
      <w:r w:rsidRPr="00157826">
        <w:rPr>
          <w:rFonts w:ascii="Times New Roman" w:hAnsi="Times New Roman"/>
        </w:rPr>
        <w:tab/>
        <w:t>___________20__г.</w:t>
      </w:r>
    </w:p>
    <w:p w:rsidR="001079A6" w:rsidRPr="00157826" w:rsidRDefault="001079A6" w:rsidP="0000565A">
      <w:pPr>
        <w:spacing w:after="0" w:line="240" w:lineRule="auto"/>
        <w:jc w:val="right"/>
        <w:rPr>
          <w:rFonts w:ascii="Times New Roman" w:hAnsi="Times New Roman"/>
        </w:rPr>
      </w:pPr>
    </w:p>
    <w:p w:rsidR="001079A6" w:rsidRPr="00157826" w:rsidRDefault="001079A6" w:rsidP="00F7591C">
      <w:pPr>
        <w:spacing w:after="0" w:line="240" w:lineRule="auto"/>
        <w:jc w:val="both"/>
        <w:rPr>
          <w:rFonts w:ascii="Times New Roman" w:hAnsi="Times New Roman"/>
        </w:rPr>
      </w:pPr>
      <w:r>
        <w:rPr>
          <w:rFonts w:ascii="Times New Roman" w:hAnsi="Times New Roman"/>
          <w:color w:val="000000"/>
        </w:rPr>
        <w:t>_______________________________________________</w:t>
      </w:r>
      <w:r w:rsidRPr="005E0936">
        <w:rPr>
          <w:rFonts w:ascii="Times New Roman" w:hAnsi="Times New Roman"/>
          <w:color w:val="000000"/>
        </w:rPr>
        <w:t>, именуемое в дал</w:t>
      </w:r>
      <w:r>
        <w:rPr>
          <w:rFonts w:ascii="Times New Roman" w:hAnsi="Times New Roman"/>
          <w:color w:val="000000"/>
        </w:rPr>
        <w:t>ьнейшем Исполнитель, в лице ____________________</w:t>
      </w:r>
      <w:r w:rsidRPr="005E0936">
        <w:rPr>
          <w:rFonts w:ascii="Times New Roman" w:hAnsi="Times New Roman"/>
          <w:color w:val="000000"/>
        </w:rPr>
        <w:t xml:space="preserve">, </w:t>
      </w:r>
      <w:r>
        <w:rPr>
          <w:rFonts w:ascii="Times New Roman" w:hAnsi="Times New Roman"/>
          <w:color w:val="000000"/>
        </w:rPr>
        <w:t>действующего на основании _______________</w:t>
      </w:r>
      <w:r w:rsidRPr="005E0936">
        <w:rPr>
          <w:rFonts w:ascii="Times New Roman" w:hAnsi="Times New Roman"/>
          <w:color w:val="000000"/>
        </w:rPr>
        <w:t>, с одной стороны</w:t>
      </w:r>
      <w:r w:rsidRPr="00157826">
        <w:rPr>
          <w:rFonts w:ascii="Times New Roman" w:hAnsi="Times New Roman"/>
        </w:rPr>
        <w:t xml:space="preserve">, и _____________________________________________________________________________, именуем__ в дальнейшем Заказчик, в лице _____________________________________________________, </w:t>
      </w:r>
      <w:proofErr w:type="spellStart"/>
      <w:r w:rsidRPr="00157826">
        <w:rPr>
          <w:rFonts w:ascii="Times New Roman" w:hAnsi="Times New Roman"/>
        </w:rPr>
        <w:t>действующ</w:t>
      </w:r>
      <w:proofErr w:type="spellEnd"/>
      <w:r w:rsidRPr="00157826">
        <w:rPr>
          <w:rFonts w:ascii="Times New Roman" w:hAnsi="Times New Roman"/>
        </w:rPr>
        <w:t>__ на основании ______________________, с другой стороны, вместе именуемые Стороны, заключили к Договору N __ от ________ настоящее Соглашение о нижеследующем.</w:t>
      </w:r>
    </w:p>
    <w:p w:rsidR="001079A6" w:rsidRPr="00157826" w:rsidRDefault="001079A6" w:rsidP="0000565A">
      <w:pPr>
        <w:spacing w:after="0" w:line="240" w:lineRule="auto"/>
        <w:jc w:val="center"/>
        <w:rPr>
          <w:rFonts w:ascii="Times New Roman" w:hAnsi="Times New Roman"/>
          <w:b/>
        </w:rPr>
      </w:pPr>
    </w:p>
    <w:p w:rsidR="001079A6" w:rsidRPr="001110C7" w:rsidRDefault="001079A6" w:rsidP="001110C7">
      <w:pPr>
        <w:spacing w:after="0" w:line="240" w:lineRule="auto"/>
        <w:jc w:val="center"/>
        <w:rPr>
          <w:rFonts w:ascii="Times New Roman" w:hAnsi="Times New Roman"/>
          <w:b/>
        </w:rPr>
      </w:pPr>
      <w:r w:rsidRPr="001110C7">
        <w:rPr>
          <w:rFonts w:ascii="Times New Roman" w:hAnsi="Times New Roman"/>
          <w:b/>
        </w:rPr>
        <w:t>1. ОСОБЕННОСТИ ИСПОЛЬЗОВАНИЯ КОМПЛЕКТА СИСТЕМ</w:t>
      </w:r>
    </w:p>
    <w:p w:rsidR="001079A6" w:rsidRPr="001110C7" w:rsidRDefault="001079A6" w:rsidP="001110C7">
      <w:pPr>
        <w:spacing w:after="0" w:line="240" w:lineRule="auto"/>
        <w:jc w:val="center"/>
        <w:rPr>
          <w:rFonts w:ascii="Times New Roman" w:hAnsi="Times New Roman"/>
          <w:b/>
        </w:rPr>
      </w:pPr>
      <w:r w:rsidRPr="001110C7">
        <w:rPr>
          <w:rFonts w:ascii="Times New Roman" w:hAnsi="Times New Roman"/>
          <w:b/>
        </w:rPr>
        <w:t>С ФЛЕШ-НОСИТЕЛЕМ</w:t>
      </w:r>
    </w:p>
    <w:p w:rsidR="001079A6" w:rsidRPr="001110C7" w:rsidRDefault="001079A6" w:rsidP="001110C7">
      <w:pPr>
        <w:spacing w:after="0" w:line="240" w:lineRule="auto"/>
        <w:jc w:val="both"/>
        <w:rPr>
          <w:rFonts w:ascii="Times New Roman" w:hAnsi="Times New Roman"/>
        </w:rPr>
      </w:pP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 xml:space="preserve">1.1. Использование комплекта Систем без </w:t>
      </w:r>
      <w:proofErr w:type="spellStart"/>
      <w:r w:rsidRPr="001110C7">
        <w:rPr>
          <w:rFonts w:ascii="Times New Roman" w:hAnsi="Times New Roman"/>
        </w:rPr>
        <w:t>флеш</w:t>
      </w:r>
      <w:proofErr w:type="spellEnd"/>
      <w:r w:rsidRPr="001110C7">
        <w:rPr>
          <w:rFonts w:ascii="Times New Roman" w:hAnsi="Times New Roman"/>
        </w:rPr>
        <w:t>-носителя невозможен.</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 xml:space="preserve">1.2. Порядок подключения к Системе с использованием </w:t>
      </w:r>
      <w:proofErr w:type="spellStart"/>
      <w:r w:rsidRPr="001110C7">
        <w:rPr>
          <w:rFonts w:ascii="Times New Roman" w:hAnsi="Times New Roman"/>
        </w:rPr>
        <w:t>флеш</w:t>
      </w:r>
      <w:proofErr w:type="spellEnd"/>
      <w:r w:rsidRPr="001110C7">
        <w:rPr>
          <w:rFonts w:ascii="Times New Roman" w:hAnsi="Times New Roman"/>
        </w:rPr>
        <w:t>-носителя определяется Спецификациями к Договору.</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 xml:space="preserve">1.3. Для использования комплекта Систем </w:t>
      </w:r>
      <w:proofErr w:type="spellStart"/>
      <w:r w:rsidRPr="001110C7">
        <w:rPr>
          <w:rFonts w:ascii="Times New Roman" w:hAnsi="Times New Roman"/>
        </w:rPr>
        <w:t>КонсультантПлюс</w:t>
      </w:r>
      <w:proofErr w:type="spellEnd"/>
      <w:r w:rsidRPr="001110C7">
        <w:rPr>
          <w:rFonts w:ascii="Times New Roman" w:hAnsi="Times New Roman"/>
        </w:rPr>
        <w:t xml:space="preserve"> Заказчик вправе использовать только </w:t>
      </w:r>
      <w:proofErr w:type="spellStart"/>
      <w:r w:rsidRPr="001110C7">
        <w:rPr>
          <w:rFonts w:ascii="Times New Roman" w:hAnsi="Times New Roman"/>
        </w:rPr>
        <w:t>флеш</w:t>
      </w:r>
      <w:proofErr w:type="spellEnd"/>
      <w:r w:rsidRPr="001110C7">
        <w:rPr>
          <w:rFonts w:ascii="Times New Roman" w:hAnsi="Times New Roman"/>
        </w:rPr>
        <w:t>-носитель, приобретенный у Исполнителя.</w:t>
      </w:r>
    </w:p>
    <w:p w:rsidR="001079A6" w:rsidRPr="001110C7" w:rsidRDefault="001079A6" w:rsidP="001110C7">
      <w:pPr>
        <w:spacing w:after="0" w:line="240" w:lineRule="auto"/>
        <w:jc w:val="both"/>
        <w:rPr>
          <w:rFonts w:ascii="Times New Roman" w:hAnsi="Times New Roman"/>
        </w:rPr>
      </w:pPr>
    </w:p>
    <w:p w:rsidR="001079A6" w:rsidRPr="001110C7" w:rsidRDefault="001079A6" w:rsidP="001110C7">
      <w:pPr>
        <w:keepNext/>
        <w:spacing w:after="0" w:line="240" w:lineRule="auto"/>
        <w:jc w:val="center"/>
        <w:rPr>
          <w:rFonts w:ascii="Times New Roman" w:hAnsi="Times New Roman"/>
          <w:b/>
        </w:rPr>
      </w:pPr>
      <w:r w:rsidRPr="001110C7">
        <w:rPr>
          <w:rFonts w:ascii="Times New Roman" w:hAnsi="Times New Roman"/>
          <w:b/>
        </w:rPr>
        <w:t>2. УСЛОВИЯ ИСПОЛЬЗОВАНИЯ ФЛЕШ-НОСИТЕЛЯ</w:t>
      </w:r>
    </w:p>
    <w:p w:rsidR="001079A6" w:rsidRPr="001110C7" w:rsidRDefault="001079A6" w:rsidP="001110C7">
      <w:pPr>
        <w:spacing w:after="0" w:line="240" w:lineRule="auto"/>
        <w:jc w:val="both"/>
        <w:rPr>
          <w:rFonts w:ascii="Times New Roman" w:hAnsi="Times New Roman"/>
        </w:rPr>
      </w:pP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 xml:space="preserve">2.1. В случае ИСПОЛЬЗОВАНИЯ Заказчиком </w:t>
      </w:r>
      <w:proofErr w:type="spellStart"/>
      <w:r w:rsidRPr="001110C7">
        <w:rPr>
          <w:rFonts w:ascii="Times New Roman" w:hAnsi="Times New Roman"/>
        </w:rPr>
        <w:t>флеш</w:t>
      </w:r>
      <w:proofErr w:type="spellEnd"/>
      <w:r w:rsidRPr="001110C7">
        <w:rPr>
          <w:rFonts w:ascii="Times New Roman" w:hAnsi="Times New Roman"/>
        </w:rPr>
        <w:t>-носителя для записи и хранения собственной информации исполнитель не гарантирует Заказчику:</w:t>
      </w:r>
    </w:p>
    <w:p w:rsidR="001079A6" w:rsidRPr="001110C7" w:rsidRDefault="001079A6" w:rsidP="001110C7">
      <w:pPr>
        <w:numPr>
          <w:ilvl w:val="0"/>
          <w:numId w:val="4"/>
        </w:numPr>
        <w:spacing w:after="0" w:line="240" w:lineRule="auto"/>
        <w:ind w:left="0" w:firstLine="0"/>
        <w:jc w:val="both"/>
        <w:rPr>
          <w:rFonts w:ascii="Times New Roman" w:hAnsi="Times New Roman"/>
        </w:rPr>
      </w:pPr>
      <w:r w:rsidRPr="001110C7">
        <w:rPr>
          <w:rFonts w:ascii="Times New Roman" w:hAnsi="Times New Roman"/>
        </w:rPr>
        <w:t>Работоспособность комплекта Систем;</w:t>
      </w:r>
    </w:p>
    <w:p w:rsidR="001079A6" w:rsidRPr="001110C7" w:rsidRDefault="001079A6" w:rsidP="001110C7">
      <w:pPr>
        <w:numPr>
          <w:ilvl w:val="0"/>
          <w:numId w:val="4"/>
        </w:numPr>
        <w:spacing w:after="0" w:line="240" w:lineRule="auto"/>
        <w:ind w:left="0" w:firstLine="0"/>
        <w:jc w:val="both"/>
        <w:rPr>
          <w:rFonts w:ascii="Times New Roman" w:hAnsi="Times New Roman"/>
        </w:rPr>
      </w:pPr>
      <w:r w:rsidRPr="001110C7">
        <w:rPr>
          <w:rFonts w:ascii="Times New Roman" w:hAnsi="Times New Roman"/>
        </w:rPr>
        <w:t xml:space="preserve">Работоспособность ограниченного объема информации на </w:t>
      </w:r>
      <w:proofErr w:type="spellStart"/>
      <w:r w:rsidRPr="001110C7">
        <w:rPr>
          <w:rFonts w:ascii="Times New Roman" w:hAnsi="Times New Roman"/>
        </w:rPr>
        <w:t>флеш</w:t>
      </w:r>
      <w:proofErr w:type="spellEnd"/>
      <w:r w:rsidRPr="001110C7">
        <w:rPr>
          <w:rFonts w:ascii="Times New Roman" w:hAnsi="Times New Roman"/>
        </w:rPr>
        <w:t xml:space="preserve">-носителе, а также специальной копии Системы, зарегистрированной на данном </w:t>
      </w:r>
      <w:proofErr w:type="spellStart"/>
      <w:r w:rsidRPr="001110C7">
        <w:rPr>
          <w:rFonts w:ascii="Times New Roman" w:hAnsi="Times New Roman"/>
        </w:rPr>
        <w:t>флеш</w:t>
      </w:r>
      <w:proofErr w:type="spellEnd"/>
      <w:r w:rsidRPr="001110C7">
        <w:rPr>
          <w:rFonts w:ascii="Times New Roman" w:hAnsi="Times New Roman"/>
        </w:rPr>
        <w:t>-носителе;</w:t>
      </w:r>
    </w:p>
    <w:p w:rsidR="001079A6" w:rsidRPr="001110C7" w:rsidRDefault="001079A6" w:rsidP="001110C7">
      <w:pPr>
        <w:numPr>
          <w:ilvl w:val="0"/>
          <w:numId w:val="4"/>
        </w:numPr>
        <w:spacing w:after="0" w:line="240" w:lineRule="auto"/>
        <w:ind w:left="0" w:firstLine="0"/>
        <w:jc w:val="both"/>
        <w:rPr>
          <w:rFonts w:ascii="Times New Roman" w:hAnsi="Times New Roman"/>
        </w:rPr>
      </w:pPr>
      <w:r w:rsidRPr="001110C7">
        <w:rPr>
          <w:rFonts w:ascii="Times New Roman" w:hAnsi="Times New Roman"/>
        </w:rPr>
        <w:t>Сохранность собственной информации Заказчика.</w:t>
      </w:r>
    </w:p>
    <w:p w:rsidR="001079A6" w:rsidRPr="001110C7" w:rsidRDefault="001079A6" w:rsidP="001110C7">
      <w:pPr>
        <w:spacing w:after="0" w:line="240" w:lineRule="auto"/>
        <w:jc w:val="center"/>
        <w:rPr>
          <w:rFonts w:ascii="Times New Roman" w:hAnsi="Times New Roman"/>
          <w:b/>
        </w:rPr>
      </w:pPr>
    </w:p>
    <w:p w:rsidR="001079A6" w:rsidRPr="001110C7" w:rsidRDefault="001079A6" w:rsidP="001110C7">
      <w:pPr>
        <w:spacing w:after="0" w:line="240" w:lineRule="auto"/>
        <w:jc w:val="center"/>
        <w:rPr>
          <w:rFonts w:ascii="Times New Roman" w:hAnsi="Times New Roman"/>
          <w:b/>
        </w:rPr>
      </w:pPr>
      <w:r w:rsidRPr="001110C7">
        <w:rPr>
          <w:rFonts w:ascii="Times New Roman" w:hAnsi="Times New Roman"/>
          <w:b/>
        </w:rPr>
        <w:t>3. ГАРАНТИИ</w:t>
      </w:r>
    </w:p>
    <w:p w:rsidR="001079A6" w:rsidRPr="001110C7" w:rsidRDefault="001079A6" w:rsidP="001110C7">
      <w:pPr>
        <w:spacing w:after="0" w:line="240" w:lineRule="auto"/>
        <w:jc w:val="both"/>
        <w:rPr>
          <w:rFonts w:ascii="Times New Roman" w:hAnsi="Times New Roman"/>
        </w:rPr>
      </w:pP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 xml:space="preserve">3.1. Исполнитель гарантирует работоспособность </w:t>
      </w:r>
      <w:proofErr w:type="spellStart"/>
      <w:r w:rsidRPr="001110C7">
        <w:rPr>
          <w:rFonts w:ascii="Times New Roman" w:hAnsi="Times New Roman"/>
        </w:rPr>
        <w:t>флеш</w:t>
      </w:r>
      <w:proofErr w:type="spellEnd"/>
      <w:r w:rsidRPr="001110C7">
        <w:rPr>
          <w:rFonts w:ascii="Times New Roman" w:hAnsi="Times New Roman"/>
        </w:rPr>
        <w:t>-носителя в течение 24 месяцев с даты поставки Заказчику при отсутствии:</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3.1.1. Неисправностей, возникших в результате:</w:t>
      </w:r>
    </w:p>
    <w:p w:rsidR="001079A6" w:rsidRPr="001110C7" w:rsidRDefault="001079A6" w:rsidP="001110C7">
      <w:pPr>
        <w:numPr>
          <w:ilvl w:val="0"/>
          <w:numId w:val="3"/>
        </w:numPr>
        <w:tabs>
          <w:tab w:val="clear" w:pos="720"/>
          <w:tab w:val="num" w:pos="1077"/>
        </w:tabs>
        <w:spacing w:after="0" w:line="240" w:lineRule="auto"/>
        <w:ind w:left="0" w:firstLine="0"/>
        <w:jc w:val="both"/>
        <w:rPr>
          <w:rFonts w:ascii="Times New Roman" w:hAnsi="Times New Roman"/>
        </w:rPr>
      </w:pPr>
      <w:r w:rsidRPr="001110C7">
        <w:rPr>
          <w:rFonts w:ascii="Times New Roman" w:hAnsi="Times New Roman"/>
        </w:rPr>
        <w:t>ненамеренного нанесения вреда;</w:t>
      </w:r>
    </w:p>
    <w:p w:rsidR="001079A6" w:rsidRPr="001110C7" w:rsidRDefault="001079A6" w:rsidP="001110C7">
      <w:pPr>
        <w:numPr>
          <w:ilvl w:val="0"/>
          <w:numId w:val="3"/>
        </w:numPr>
        <w:tabs>
          <w:tab w:val="clear" w:pos="720"/>
          <w:tab w:val="num" w:pos="1077"/>
        </w:tabs>
        <w:spacing w:after="0" w:line="240" w:lineRule="auto"/>
        <w:ind w:left="0" w:firstLine="0"/>
        <w:jc w:val="both"/>
        <w:rPr>
          <w:rFonts w:ascii="Times New Roman" w:hAnsi="Times New Roman"/>
        </w:rPr>
      </w:pPr>
      <w:r w:rsidRPr="001110C7">
        <w:rPr>
          <w:rFonts w:ascii="Times New Roman" w:hAnsi="Times New Roman"/>
        </w:rPr>
        <w:t xml:space="preserve">неправильного использования (при использовании </w:t>
      </w:r>
      <w:proofErr w:type="spellStart"/>
      <w:r w:rsidRPr="001110C7">
        <w:rPr>
          <w:rFonts w:ascii="Times New Roman" w:hAnsi="Times New Roman"/>
        </w:rPr>
        <w:t>флеш</w:t>
      </w:r>
      <w:proofErr w:type="spellEnd"/>
      <w:r w:rsidRPr="001110C7">
        <w:rPr>
          <w:rFonts w:ascii="Times New Roman" w:hAnsi="Times New Roman"/>
        </w:rPr>
        <w:t>-носителя не по назначению, для тестирования или в качестве инструмента);</w:t>
      </w:r>
    </w:p>
    <w:p w:rsidR="001079A6" w:rsidRPr="001110C7" w:rsidRDefault="001079A6" w:rsidP="001110C7">
      <w:pPr>
        <w:numPr>
          <w:ilvl w:val="0"/>
          <w:numId w:val="3"/>
        </w:numPr>
        <w:tabs>
          <w:tab w:val="clear" w:pos="720"/>
          <w:tab w:val="num" w:pos="1077"/>
        </w:tabs>
        <w:spacing w:after="0" w:line="240" w:lineRule="auto"/>
        <w:ind w:left="0" w:firstLine="0"/>
        <w:jc w:val="both"/>
        <w:rPr>
          <w:rFonts w:ascii="Times New Roman" w:hAnsi="Times New Roman"/>
        </w:rPr>
      </w:pPr>
      <w:r w:rsidRPr="001110C7">
        <w:rPr>
          <w:rFonts w:ascii="Times New Roman" w:hAnsi="Times New Roman"/>
        </w:rPr>
        <w:t>использования в выходящей за рамки установленных параметров механической или окружающей среде (включая использование в средах с повышенной влажностью);</w:t>
      </w:r>
    </w:p>
    <w:p w:rsidR="001079A6" w:rsidRPr="001110C7" w:rsidRDefault="001079A6" w:rsidP="001110C7">
      <w:pPr>
        <w:numPr>
          <w:ilvl w:val="0"/>
          <w:numId w:val="3"/>
        </w:numPr>
        <w:tabs>
          <w:tab w:val="clear" w:pos="720"/>
          <w:tab w:val="num" w:pos="1077"/>
        </w:tabs>
        <w:spacing w:after="0" w:line="240" w:lineRule="auto"/>
        <w:ind w:left="0" w:firstLine="0"/>
        <w:jc w:val="both"/>
        <w:rPr>
          <w:rFonts w:ascii="Times New Roman" w:hAnsi="Times New Roman"/>
        </w:rPr>
      </w:pPr>
      <w:r w:rsidRPr="001110C7">
        <w:rPr>
          <w:rFonts w:ascii="Times New Roman" w:hAnsi="Times New Roman"/>
        </w:rPr>
        <w:t>стихийных бедствий;</w:t>
      </w:r>
    </w:p>
    <w:p w:rsidR="001079A6" w:rsidRPr="001110C7" w:rsidRDefault="001079A6" w:rsidP="001110C7">
      <w:pPr>
        <w:numPr>
          <w:ilvl w:val="0"/>
          <w:numId w:val="3"/>
        </w:numPr>
        <w:tabs>
          <w:tab w:val="clear" w:pos="720"/>
          <w:tab w:val="num" w:pos="1077"/>
        </w:tabs>
        <w:spacing w:after="0" w:line="240" w:lineRule="auto"/>
        <w:ind w:left="0" w:firstLine="0"/>
        <w:jc w:val="both"/>
        <w:rPr>
          <w:rFonts w:ascii="Times New Roman" w:hAnsi="Times New Roman"/>
        </w:rPr>
      </w:pPr>
      <w:r w:rsidRPr="001110C7">
        <w:rPr>
          <w:rFonts w:ascii="Times New Roman" w:hAnsi="Times New Roman"/>
        </w:rPr>
        <w:t>неправильной установки (включая подключение к неподходящему оборудованию) или проблем с питанием (включая слишком низкое либо слишком высокое напряжение питания или нестабильную работу источника питания);</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3.1.2. Повреждений или изменений наклеек гарантии, серийного номера или электронных номеров;</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 xml:space="preserve">3.1.3. Неавторизованного ремонта или </w:t>
      </w:r>
      <w:proofErr w:type="gramStart"/>
      <w:r w:rsidRPr="001110C7">
        <w:rPr>
          <w:rFonts w:ascii="Times New Roman" w:hAnsi="Times New Roman"/>
        </w:rPr>
        <w:t>модификаций</w:t>
      </w:r>
      <w:proofErr w:type="gramEnd"/>
      <w:r w:rsidRPr="001110C7">
        <w:rPr>
          <w:rFonts w:ascii="Times New Roman" w:hAnsi="Times New Roman"/>
        </w:rPr>
        <w:t xml:space="preserve"> или любого физического повреждения;</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3.1.4. Признаков, свидетельствующих о вскрытии корпуса или об осуществлении каких-либо иных манипуляций;</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3.1.5. Любых посторонних наклеек, надписей и рисунков, выполненных маркерами или штрих-корректорами (корректирующей жидкостью) на корпусе.</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3.2. Все претензии к качеству поставленного(</w:t>
      </w:r>
      <w:proofErr w:type="spellStart"/>
      <w:r w:rsidRPr="001110C7">
        <w:rPr>
          <w:rFonts w:ascii="Times New Roman" w:hAnsi="Times New Roman"/>
        </w:rPr>
        <w:t>ых</w:t>
      </w:r>
      <w:proofErr w:type="spellEnd"/>
      <w:r w:rsidRPr="001110C7">
        <w:rPr>
          <w:rFonts w:ascii="Times New Roman" w:hAnsi="Times New Roman"/>
        </w:rPr>
        <w:t xml:space="preserve">) Заказчику </w:t>
      </w:r>
      <w:proofErr w:type="spellStart"/>
      <w:r w:rsidRPr="001110C7">
        <w:rPr>
          <w:rFonts w:ascii="Times New Roman" w:hAnsi="Times New Roman"/>
        </w:rPr>
        <w:t>флеш</w:t>
      </w:r>
      <w:proofErr w:type="spellEnd"/>
      <w:r w:rsidRPr="001110C7">
        <w:rPr>
          <w:rFonts w:ascii="Times New Roman" w:hAnsi="Times New Roman"/>
        </w:rPr>
        <w:t>-носителя(ей) принимаются в течение гарантийного срока, указанного в п. 3.1 настоящего Соглашения.</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 xml:space="preserve">3.3. В случае неисправности </w:t>
      </w:r>
      <w:proofErr w:type="spellStart"/>
      <w:r w:rsidRPr="001110C7">
        <w:rPr>
          <w:rFonts w:ascii="Times New Roman" w:hAnsi="Times New Roman"/>
        </w:rPr>
        <w:t>флеш</w:t>
      </w:r>
      <w:proofErr w:type="spellEnd"/>
      <w:r w:rsidRPr="001110C7">
        <w:rPr>
          <w:rFonts w:ascii="Times New Roman" w:hAnsi="Times New Roman"/>
        </w:rPr>
        <w:t xml:space="preserve">-носителя в течение гарантийного срока, указанного в п. 3.1 настоящего Соглашения, а также при отсутствии на </w:t>
      </w:r>
      <w:proofErr w:type="spellStart"/>
      <w:r w:rsidRPr="001110C7">
        <w:rPr>
          <w:rFonts w:ascii="Times New Roman" w:hAnsi="Times New Roman"/>
        </w:rPr>
        <w:t>флеш</w:t>
      </w:r>
      <w:proofErr w:type="spellEnd"/>
      <w:r w:rsidRPr="001110C7">
        <w:rPr>
          <w:rFonts w:ascii="Times New Roman" w:hAnsi="Times New Roman"/>
        </w:rPr>
        <w:t xml:space="preserve">-носителе дефектов, перечисленных в п. 3.1 настоящего Соглашения, Исполнитель обязуется произвести замену </w:t>
      </w:r>
      <w:proofErr w:type="spellStart"/>
      <w:r w:rsidRPr="001110C7">
        <w:rPr>
          <w:rFonts w:ascii="Times New Roman" w:hAnsi="Times New Roman"/>
        </w:rPr>
        <w:t>флеш</w:t>
      </w:r>
      <w:proofErr w:type="spellEnd"/>
      <w:r w:rsidRPr="001110C7">
        <w:rPr>
          <w:rFonts w:ascii="Times New Roman" w:hAnsi="Times New Roman"/>
        </w:rPr>
        <w:t>-носителя в течение 5 (пяти) рабочих дней.</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3.4. В случае:</w:t>
      </w:r>
    </w:p>
    <w:p w:rsidR="001079A6" w:rsidRPr="001110C7" w:rsidRDefault="001079A6" w:rsidP="001110C7">
      <w:pPr>
        <w:numPr>
          <w:ilvl w:val="0"/>
          <w:numId w:val="4"/>
        </w:numPr>
        <w:spacing w:after="0" w:line="240" w:lineRule="auto"/>
        <w:ind w:left="0" w:firstLine="0"/>
        <w:jc w:val="both"/>
        <w:rPr>
          <w:rFonts w:ascii="Times New Roman" w:hAnsi="Times New Roman"/>
        </w:rPr>
      </w:pPr>
      <w:r w:rsidRPr="001110C7">
        <w:rPr>
          <w:rFonts w:ascii="Times New Roman" w:hAnsi="Times New Roman"/>
        </w:rPr>
        <w:t xml:space="preserve">утери Заказчиком </w:t>
      </w:r>
      <w:proofErr w:type="spellStart"/>
      <w:r w:rsidRPr="001110C7">
        <w:rPr>
          <w:rFonts w:ascii="Times New Roman" w:hAnsi="Times New Roman"/>
        </w:rPr>
        <w:t>флеш</w:t>
      </w:r>
      <w:proofErr w:type="spellEnd"/>
      <w:r w:rsidRPr="001110C7">
        <w:rPr>
          <w:rFonts w:ascii="Times New Roman" w:hAnsi="Times New Roman"/>
        </w:rPr>
        <w:t>-носителя;</w:t>
      </w:r>
    </w:p>
    <w:p w:rsidR="001079A6" w:rsidRPr="001110C7" w:rsidRDefault="001079A6" w:rsidP="001110C7">
      <w:pPr>
        <w:numPr>
          <w:ilvl w:val="0"/>
          <w:numId w:val="4"/>
        </w:numPr>
        <w:spacing w:after="0" w:line="240" w:lineRule="auto"/>
        <w:ind w:left="0" w:firstLine="0"/>
        <w:jc w:val="both"/>
        <w:rPr>
          <w:rFonts w:ascii="Times New Roman" w:hAnsi="Times New Roman"/>
        </w:rPr>
      </w:pPr>
      <w:r w:rsidRPr="001110C7">
        <w:rPr>
          <w:rFonts w:ascii="Times New Roman" w:hAnsi="Times New Roman"/>
        </w:rPr>
        <w:t xml:space="preserve">неисправности </w:t>
      </w:r>
      <w:proofErr w:type="spellStart"/>
      <w:r w:rsidRPr="001110C7">
        <w:rPr>
          <w:rFonts w:ascii="Times New Roman" w:hAnsi="Times New Roman"/>
        </w:rPr>
        <w:t>флеш</w:t>
      </w:r>
      <w:proofErr w:type="spellEnd"/>
      <w:r w:rsidRPr="001110C7">
        <w:rPr>
          <w:rFonts w:ascii="Times New Roman" w:hAnsi="Times New Roman"/>
        </w:rPr>
        <w:t>-носителя Заказчика по истечении гарантийного срока;</w:t>
      </w:r>
    </w:p>
    <w:p w:rsidR="001079A6" w:rsidRPr="001110C7" w:rsidRDefault="001079A6" w:rsidP="001110C7">
      <w:pPr>
        <w:numPr>
          <w:ilvl w:val="0"/>
          <w:numId w:val="4"/>
        </w:numPr>
        <w:spacing w:after="0" w:line="240" w:lineRule="auto"/>
        <w:ind w:left="0" w:firstLine="0"/>
        <w:jc w:val="both"/>
        <w:rPr>
          <w:rFonts w:ascii="Times New Roman" w:hAnsi="Times New Roman"/>
        </w:rPr>
      </w:pPr>
      <w:r w:rsidRPr="001110C7">
        <w:rPr>
          <w:rFonts w:ascii="Times New Roman" w:hAnsi="Times New Roman"/>
        </w:rPr>
        <w:t xml:space="preserve">неисправности </w:t>
      </w:r>
      <w:proofErr w:type="spellStart"/>
      <w:r w:rsidRPr="001110C7">
        <w:rPr>
          <w:rFonts w:ascii="Times New Roman" w:hAnsi="Times New Roman"/>
        </w:rPr>
        <w:t>флеш</w:t>
      </w:r>
      <w:proofErr w:type="spellEnd"/>
      <w:r w:rsidRPr="001110C7">
        <w:rPr>
          <w:rFonts w:ascii="Times New Roman" w:hAnsi="Times New Roman"/>
        </w:rPr>
        <w:t xml:space="preserve">-носителя Заказчика в течение гарантийного срока, но при наличии на </w:t>
      </w:r>
      <w:proofErr w:type="spellStart"/>
      <w:r w:rsidRPr="001110C7">
        <w:rPr>
          <w:rFonts w:ascii="Times New Roman" w:hAnsi="Times New Roman"/>
        </w:rPr>
        <w:t>флеш</w:t>
      </w:r>
      <w:proofErr w:type="spellEnd"/>
      <w:r w:rsidRPr="001110C7">
        <w:rPr>
          <w:rFonts w:ascii="Times New Roman" w:hAnsi="Times New Roman"/>
        </w:rPr>
        <w:t>-носителе хотя бы одного из дефектов, перечисленных в п. 3.1 Соглашения,</w:t>
      </w:r>
    </w:p>
    <w:p w:rsidR="001079A6" w:rsidRPr="001110C7" w:rsidRDefault="001079A6" w:rsidP="001110C7">
      <w:pPr>
        <w:spacing w:after="0" w:line="240" w:lineRule="auto"/>
        <w:jc w:val="both"/>
        <w:rPr>
          <w:rFonts w:ascii="Times New Roman" w:hAnsi="Times New Roman"/>
        </w:rPr>
      </w:pPr>
      <w:r w:rsidRPr="001110C7">
        <w:rPr>
          <w:rFonts w:ascii="Times New Roman" w:hAnsi="Times New Roman"/>
        </w:rPr>
        <w:t xml:space="preserve">возможность использования Заказчиком комплекта Систем </w:t>
      </w:r>
      <w:proofErr w:type="spellStart"/>
      <w:r w:rsidRPr="001110C7">
        <w:rPr>
          <w:rFonts w:ascii="Times New Roman" w:hAnsi="Times New Roman"/>
        </w:rPr>
        <w:t>КонсультантПлюс</w:t>
      </w:r>
      <w:proofErr w:type="spellEnd"/>
      <w:r w:rsidRPr="001110C7">
        <w:rPr>
          <w:rFonts w:ascii="Times New Roman" w:hAnsi="Times New Roman"/>
        </w:rPr>
        <w:t xml:space="preserve"> возобновляется только при условии приобретения Заказчиком у Исполнителя нового </w:t>
      </w:r>
      <w:proofErr w:type="spellStart"/>
      <w:r w:rsidRPr="001110C7">
        <w:rPr>
          <w:rFonts w:ascii="Times New Roman" w:hAnsi="Times New Roman"/>
        </w:rPr>
        <w:t>флеш</w:t>
      </w:r>
      <w:proofErr w:type="spellEnd"/>
      <w:r w:rsidRPr="001110C7">
        <w:rPr>
          <w:rFonts w:ascii="Times New Roman" w:hAnsi="Times New Roman"/>
        </w:rPr>
        <w:t>-носителя.</w:t>
      </w:r>
    </w:p>
    <w:p w:rsidR="001079A6" w:rsidRPr="001110C7" w:rsidRDefault="001079A6" w:rsidP="001110C7">
      <w:pPr>
        <w:spacing w:after="0" w:line="240" w:lineRule="auto"/>
        <w:jc w:val="center"/>
        <w:rPr>
          <w:rFonts w:ascii="Times New Roman" w:hAnsi="Times New Roman"/>
          <w:b/>
        </w:rPr>
      </w:pPr>
    </w:p>
    <w:p w:rsidR="001079A6" w:rsidRPr="005A35A1" w:rsidRDefault="001079A6" w:rsidP="0000565A">
      <w:pPr>
        <w:widowControl w:val="0"/>
        <w:autoSpaceDE w:val="0"/>
        <w:autoSpaceDN w:val="0"/>
        <w:adjustRightInd w:val="0"/>
        <w:spacing w:before="120" w:after="120" w:line="240" w:lineRule="auto"/>
        <w:jc w:val="center"/>
        <w:outlineLvl w:val="1"/>
        <w:rPr>
          <w:rFonts w:ascii="Times New Roman" w:hAnsi="Times New Roman"/>
          <w:b/>
          <w:lang w:eastAsia="ru-RU"/>
        </w:rPr>
      </w:pPr>
      <w:r w:rsidRPr="001110C7">
        <w:rPr>
          <w:rFonts w:ascii="Times New Roman" w:hAnsi="Times New Roman"/>
          <w:b/>
          <w:lang w:val="en-US" w:eastAsia="ru-RU"/>
        </w:rPr>
        <w:t>4</w:t>
      </w:r>
      <w:r w:rsidRPr="001110C7">
        <w:rPr>
          <w:rFonts w:ascii="Times New Roman" w:hAnsi="Times New Roman"/>
          <w:b/>
          <w:lang w:eastAsia="ru-RU"/>
        </w:rPr>
        <w:t>. РЕКВИЗИТЫ СТОРОН</w:t>
      </w:r>
    </w:p>
    <w:p w:rsidR="001079A6" w:rsidRPr="005A35A1" w:rsidRDefault="001079A6" w:rsidP="0000565A">
      <w:pPr>
        <w:widowControl w:val="0"/>
        <w:autoSpaceDE w:val="0"/>
        <w:autoSpaceDN w:val="0"/>
        <w:adjustRightInd w:val="0"/>
        <w:spacing w:before="120" w:after="120" w:line="240" w:lineRule="auto"/>
        <w:jc w:val="center"/>
        <w:outlineLvl w:val="1"/>
        <w:rPr>
          <w:rFonts w:ascii="Times New Roman" w:hAnsi="Times New Roman"/>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081"/>
        <w:gridCol w:w="4964"/>
      </w:tblGrid>
      <w:tr w:rsidR="001079A6" w:rsidRPr="0086700C" w:rsidTr="00FC7909">
        <w:tc>
          <w:tcPr>
            <w:tcW w:w="2558" w:type="pct"/>
          </w:tcPr>
          <w:p w:rsidR="001079A6" w:rsidRPr="00EE43FE" w:rsidRDefault="001079A6" w:rsidP="00FC7909">
            <w:pPr>
              <w:widowControl w:val="0"/>
              <w:autoSpaceDE w:val="0"/>
              <w:autoSpaceDN w:val="0"/>
              <w:adjustRightInd w:val="0"/>
              <w:spacing w:after="0" w:line="240" w:lineRule="auto"/>
              <w:jc w:val="both"/>
              <w:rPr>
                <w:rFonts w:ascii="Times New Roman" w:hAnsi="Times New Roman"/>
                <w:b/>
                <w:lang w:eastAsia="ru-RU"/>
              </w:rPr>
            </w:pPr>
            <w:r w:rsidRPr="00EE43FE">
              <w:rPr>
                <w:rFonts w:ascii="Times New Roman" w:hAnsi="Times New Roman"/>
                <w:b/>
                <w:lang w:eastAsia="ru-RU"/>
              </w:rPr>
              <w:t>ЗАКАЗЧИК:</w:t>
            </w:r>
          </w:p>
        </w:tc>
        <w:tc>
          <w:tcPr>
            <w:tcW w:w="2442" w:type="pct"/>
          </w:tcPr>
          <w:p w:rsidR="001079A6" w:rsidRPr="005A35A1" w:rsidRDefault="001079A6" w:rsidP="00FC7909">
            <w:pPr>
              <w:widowControl w:val="0"/>
              <w:autoSpaceDE w:val="0"/>
              <w:autoSpaceDN w:val="0"/>
              <w:adjustRightInd w:val="0"/>
              <w:spacing w:after="0" w:line="240" w:lineRule="auto"/>
              <w:jc w:val="both"/>
              <w:rPr>
                <w:rFonts w:ascii="Times New Roman" w:hAnsi="Times New Roman"/>
                <w:b/>
                <w:lang w:eastAsia="ru-RU"/>
              </w:rPr>
            </w:pPr>
            <w:r w:rsidRPr="005A35A1">
              <w:rPr>
                <w:rFonts w:ascii="Times New Roman" w:hAnsi="Times New Roman"/>
                <w:b/>
                <w:lang w:eastAsia="ru-RU"/>
              </w:rPr>
              <w:t>ИСПОЛНИТЕЛЬ:</w:t>
            </w:r>
          </w:p>
        </w:tc>
      </w:tr>
      <w:tr w:rsidR="001079A6" w:rsidRPr="0086700C" w:rsidTr="00FC7909">
        <w:tc>
          <w:tcPr>
            <w:tcW w:w="2558" w:type="pct"/>
          </w:tcPr>
          <w:p w:rsidR="001079A6" w:rsidRPr="00EE43FE" w:rsidRDefault="001079A6" w:rsidP="00FC7909">
            <w:pPr>
              <w:widowControl w:val="0"/>
              <w:autoSpaceDE w:val="0"/>
              <w:autoSpaceDN w:val="0"/>
              <w:adjustRightInd w:val="0"/>
              <w:spacing w:after="0" w:line="240" w:lineRule="auto"/>
              <w:jc w:val="both"/>
              <w:rPr>
                <w:rFonts w:ascii="Times New Roman" w:hAnsi="Times New Roman"/>
                <w:b/>
                <w:lang w:val="en-US" w:eastAsia="ru-RU"/>
              </w:rPr>
            </w:pPr>
            <w:r w:rsidRPr="00EE43FE">
              <w:rPr>
                <w:rFonts w:ascii="Times New Roman" w:hAnsi="Times New Roman"/>
                <w:b/>
                <w:lang w:eastAsia="ru-RU"/>
              </w:rPr>
              <w:t>_______________________________________</w:t>
            </w:r>
          </w:p>
        </w:tc>
        <w:tc>
          <w:tcPr>
            <w:tcW w:w="2442" w:type="pct"/>
          </w:tcPr>
          <w:p w:rsidR="001079A6" w:rsidRPr="005A35A1" w:rsidRDefault="001079A6" w:rsidP="00FC7909">
            <w:pPr>
              <w:widowControl w:val="0"/>
              <w:autoSpaceDE w:val="0"/>
              <w:autoSpaceDN w:val="0"/>
              <w:adjustRightInd w:val="0"/>
              <w:spacing w:after="0" w:line="240" w:lineRule="auto"/>
              <w:jc w:val="both"/>
              <w:rPr>
                <w:rFonts w:ascii="Times New Roman" w:hAnsi="Times New Roman"/>
                <w:b/>
                <w:lang w:eastAsia="ru-RU"/>
              </w:rPr>
            </w:pPr>
            <w:r>
              <w:rPr>
                <w:rFonts w:ascii="Times New Roman" w:hAnsi="Times New Roman"/>
                <w:b/>
                <w:lang w:eastAsia="ru-RU"/>
              </w:rPr>
              <w:t>____________________________________________</w:t>
            </w:r>
          </w:p>
        </w:tc>
      </w:tr>
      <w:tr w:rsidR="001079A6" w:rsidRPr="0086700C" w:rsidTr="00FC7909">
        <w:tc>
          <w:tcPr>
            <w:tcW w:w="2558" w:type="pct"/>
          </w:tcPr>
          <w:p w:rsidR="001079A6" w:rsidRPr="00EE43FE" w:rsidRDefault="001079A6" w:rsidP="00FC7909">
            <w:pPr>
              <w:widowControl w:val="0"/>
              <w:autoSpaceDE w:val="0"/>
              <w:autoSpaceDN w:val="0"/>
              <w:adjustRightInd w:val="0"/>
              <w:spacing w:after="0" w:line="240" w:lineRule="auto"/>
              <w:jc w:val="both"/>
              <w:rPr>
                <w:rFonts w:ascii="Times New Roman" w:hAnsi="Times New Roman"/>
                <w:lang w:eastAsia="ru-RU"/>
              </w:rPr>
            </w:pPr>
            <w:r w:rsidRPr="00EE43FE">
              <w:rPr>
                <w:rFonts w:ascii="Times New Roman" w:hAnsi="Times New Roman"/>
                <w:b/>
                <w:lang w:eastAsia="ru-RU"/>
              </w:rPr>
              <w:t>ИНН</w:t>
            </w:r>
            <w:r w:rsidRPr="00EE43FE">
              <w:rPr>
                <w:rFonts w:ascii="Times New Roman" w:hAnsi="Times New Roman"/>
                <w:lang w:eastAsia="ru-RU"/>
              </w:rPr>
              <w:t xml:space="preserve"> ____________</w:t>
            </w:r>
            <w:r w:rsidRPr="00EE43FE">
              <w:rPr>
                <w:rFonts w:ascii="Times New Roman" w:hAnsi="Times New Roman"/>
                <w:lang w:val="en-US" w:eastAsia="ru-RU"/>
              </w:rPr>
              <w:t xml:space="preserve"> </w:t>
            </w:r>
            <w:r w:rsidRPr="00EE43FE">
              <w:rPr>
                <w:rFonts w:ascii="Times New Roman" w:hAnsi="Times New Roman"/>
                <w:b/>
                <w:lang w:eastAsia="ru-RU"/>
              </w:rPr>
              <w:t>КПП</w:t>
            </w:r>
            <w:r w:rsidRPr="00EE43FE">
              <w:rPr>
                <w:rFonts w:ascii="Times New Roman" w:hAnsi="Times New Roman"/>
                <w:lang w:eastAsia="ru-RU"/>
              </w:rPr>
              <w:t xml:space="preserve"> ________________</w:t>
            </w:r>
          </w:p>
          <w:p w:rsidR="001079A6" w:rsidRPr="00EE43FE" w:rsidRDefault="001079A6" w:rsidP="00FC7909">
            <w:pPr>
              <w:widowControl w:val="0"/>
              <w:autoSpaceDE w:val="0"/>
              <w:autoSpaceDN w:val="0"/>
              <w:adjustRightInd w:val="0"/>
              <w:spacing w:after="0" w:line="240" w:lineRule="auto"/>
              <w:jc w:val="both"/>
              <w:rPr>
                <w:rFonts w:ascii="Times New Roman" w:hAnsi="Times New Roman"/>
                <w:lang w:eastAsia="ru-RU"/>
              </w:rPr>
            </w:pPr>
            <w:r w:rsidRPr="00EE43FE">
              <w:rPr>
                <w:rFonts w:ascii="Times New Roman" w:hAnsi="Times New Roman"/>
                <w:b/>
                <w:lang w:eastAsia="ru-RU"/>
              </w:rPr>
              <w:t>ОГРН</w:t>
            </w:r>
            <w:r w:rsidRPr="00EE43FE">
              <w:rPr>
                <w:rFonts w:ascii="Times New Roman" w:hAnsi="Times New Roman"/>
                <w:lang w:eastAsia="ru-RU"/>
              </w:rPr>
              <w:t xml:space="preserve"> _________________________________</w:t>
            </w:r>
          </w:p>
        </w:tc>
        <w:tc>
          <w:tcPr>
            <w:tcW w:w="2442" w:type="pct"/>
          </w:tcPr>
          <w:p w:rsidR="001079A6" w:rsidRPr="005A35A1" w:rsidRDefault="001079A6" w:rsidP="00FC7909">
            <w:pPr>
              <w:widowControl w:val="0"/>
              <w:autoSpaceDE w:val="0"/>
              <w:autoSpaceDN w:val="0"/>
              <w:adjustRightInd w:val="0"/>
              <w:spacing w:after="0" w:line="240" w:lineRule="auto"/>
              <w:jc w:val="both"/>
              <w:rPr>
                <w:rFonts w:ascii="Times New Roman" w:hAnsi="Times New Roman"/>
                <w:color w:val="000000"/>
                <w:lang w:eastAsia="ru-RU"/>
              </w:rPr>
            </w:pPr>
            <w:r w:rsidRPr="005A35A1">
              <w:rPr>
                <w:rFonts w:ascii="Times New Roman" w:hAnsi="Times New Roman"/>
                <w:b/>
                <w:lang w:eastAsia="ru-RU"/>
              </w:rPr>
              <w:t>ИНН</w:t>
            </w:r>
            <w:r w:rsidRPr="005A35A1">
              <w:rPr>
                <w:rFonts w:ascii="Times New Roman" w:hAnsi="Times New Roman"/>
                <w:lang w:eastAsia="ru-RU"/>
              </w:rPr>
              <w:t xml:space="preserve"> </w:t>
            </w:r>
            <w:r>
              <w:rPr>
                <w:rFonts w:ascii="Times New Roman" w:hAnsi="Times New Roman"/>
                <w:lang w:eastAsia="ru-RU"/>
              </w:rPr>
              <w:t>_______________</w:t>
            </w:r>
            <w:r w:rsidRPr="005A35A1">
              <w:rPr>
                <w:rFonts w:ascii="Times New Roman" w:hAnsi="Times New Roman"/>
                <w:lang w:val="en-US" w:eastAsia="ru-RU"/>
              </w:rPr>
              <w:t xml:space="preserve"> </w:t>
            </w:r>
            <w:r w:rsidRPr="005A35A1">
              <w:rPr>
                <w:rFonts w:ascii="Times New Roman" w:hAnsi="Times New Roman"/>
                <w:b/>
                <w:lang w:eastAsia="ru-RU"/>
              </w:rPr>
              <w:t>КПП</w:t>
            </w:r>
            <w:r w:rsidRPr="005A35A1">
              <w:rPr>
                <w:rFonts w:ascii="Times New Roman" w:hAnsi="Times New Roman"/>
                <w:lang w:eastAsia="ru-RU"/>
              </w:rPr>
              <w:t xml:space="preserve"> </w:t>
            </w:r>
            <w:r>
              <w:rPr>
                <w:rFonts w:ascii="Times New Roman" w:hAnsi="Times New Roman"/>
                <w:color w:val="000000"/>
                <w:lang w:eastAsia="ru-RU"/>
              </w:rPr>
              <w:t>__________________</w:t>
            </w:r>
          </w:p>
          <w:p w:rsidR="001079A6" w:rsidRPr="005A35A1" w:rsidRDefault="001079A6" w:rsidP="00FC7909">
            <w:pPr>
              <w:widowControl w:val="0"/>
              <w:autoSpaceDE w:val="0"/>
              <w:autoSpaceDN w:val="0"/>
              <w:adjustRightInd w:val="0"/>
              <w:spacing w:after="0" w:line="240" w:lineRule="auto"/>
              <w:jc w:val="both"/>
              <w:rPr>
                <w:rFonts w:ascii="Times New Roman" w:hAnsi="Times New Roman"/>
                <w:lang w:eastAsia="ru-RU"/>
              </w:rPr>
            </w:pPr>
            <w:r w:rsidRPr="005A35A1">
              <w:rPr>
                <w:rFonts w:ascii="Times New Roman" w:hAnsi="Times New Roman"/>
                <w:b/>
                <w:lang w:eastAsia="ru-RU"/>
              </w:rPr>
              <w:t>ОГРН</w:t>
            </w:r>
            <w:r w:rsidRPr="005A35A1">
              <w:rPr>
                <w:rFonts w:ascii="Times New Roman" w:hAnsi="Times New Roman"/>
                <w:lang w:eastAsia="ru-RU"/>
              </w:rPr>
              <w:t xml:space="preserve"> </w:t>
            </w:r>
            <w:r>
              <w:rPr>
                <w:rFonts w:ascii="Times New Roman" w:hAnsi="Times New Roman"/>
                <w:lang w:eastAsia="ru-RU"/>
              </w:rPr>
              <w:t>_____________________________________</w:t>
            </w:r>
          </w:p>
        </w:tc>
      </w:tr>
      <w:tr w:rsidR="001079A6" w:rsidRPr="0086700C" w:rsidTr="00FC7909">
        <w:tc>
          <w:tcPr>
            <w:tcW w:w="2558" w:type="pct"/>
          </w:tcPr>
          <w:p w:rsidR="001079A6" w:rsidRPr="00EE43FE" w:rsidRDefault="001079A6" w:rsidP="00FC7909">
            <w:pPr>
              <w:widowControl w:val="0"/>
              <w:autoSpaceDE w:val="0"/>
              <w:autoSpaceDN w:val="0"/>
              <w:adjustRightInd w:val="0"/>
              <w:spacing w:after="0" w:line="240" w:lineRule="auto"/>
              <w:jc w:val="both"/>
              <w:rPr>
                <w:rFonts w:ascii="Times New Roman" w:hAnsi="Times New Roman"/>
                <w:lang w:eastAsia="ru-RU"/>
              </w:rPr>
            </w:pPr>
            <w:r w:rsidRPr="00EE43FE">
              <w:rPr>
                <w:rFonts w:ascii="Times New Roman" w:hAnsi="Times New Roman"/>
                <w:b/>
                <w:lang w:eastAsia="ru-RU"/>
              </w:rPr>
              <w:t>Юридический адрес</w:t>
            </w:r>
            <w:r w:rsidRPr="00EE43FE">
              <w:rPr>
                <w:rFonts w:ascii="Times New Roman" w:hAnsi="Times New Roman"/>
                <w:lang w:eastAsia="ru-RU"/>
              </w:rPr>
              <w:t>:</w:t>
            </w:r>
          </w:p>
          <w:p w:rsidR="001079A6" w:rsidRPr="00EE43FE" w:rsidRDefault="001079A6" w:rsidP="00FC7909">
            <w:pPr>
              <w:suppressAutoHyphens/>
              <w:autoSpaceDE w:val="0"/>
              <w:spacing w:after="0" w:line="240" w:lineRule="auto"/>
              <w:ind w:right="195"/>
              <w:jc w:val="both"/>
              <w:rPr>
                <w:rFonts w:ascii="Times New Roman" w:hAnsi="Times New Roman"/>
                <w:lang w:eastAsia="ar-SA"/>
              </w:rPr>
            </w:pPr>
            <w:r w:rsidRPr="00EE43FE">
              <w:rPr>
                <w:rFonts w:ascii="Times New Roman" w:hAnsi="Times New Roman"/>
                <w:lang w:eastAsia="ar-SA"/>
              </w:rPr>
              <w:t>_______________________________________</w:t>
            </w:r>
          </w:p>
          <w:p w:rsidR="001079A6" w:rsidRPr="00EE43FE" w:rsidRDefault="001079A6" w:rsidP="00FC7909">
            <w:pPr>
              <w:widowControl w:val="0"/>
              <w:autoSpaceDE w:val="0"/>
              <w:autoSpaceDN w:val="0"/>
              <w:adjustRightInd w:val="0"/>
              <w:spacing w:after="0" w:line="240" w:lineRule="auto"/>
              <w:jc w:val="both"/>
              <w:rPr>
                <w:rFonts w:ascii="Times New Roman" w:hAnsi="Times New Roman"/>
                <w:lang w:eastAsia="ru-RU"/>
              </w:rPr>
            </w:pPr>
            <w:r w:rsidRPr="00EE43FE">
              <w:rPr>
                <w:rFonts w:ascii="Times New Roman" w:hAnsi="Times New Roman"/>
                <w:b/>
                <w:lang w:eastAsia="ru-RU"/>
              </w:rPr>
              <w:t>Фактический адрес:</w:t>
            </w:r>
          </w:p>
          <w:p w:rsidR="001079A6" w:rsidRPr="00EE43FE" w:rsidRDefault="001079A6" w:rsidP="00FC7909">
            <w:pPr>
              <w:suppressAutoHyphens/>
              <w:autoSpaceDE w:val="0"/>
              <w:spacing w:after="0" w:line="240" w:lineRule="auto"/>
              <w:jc w:val="both"/>
              <w:rPr>
                <w:rFonts w:ascii="Times New Roman" w:hAnsi="Times New Roman"/>
                <w:lang w:eastAsia="ar-SA"/>
              </w:rPr>
            </w:pPr>
            <w:r w:rsidRPr="00EE43FE">
              <w:rPr>
                <w:rFonts w:ascii="Times New Roman" w:hAnsi="Times New Roman"/>
                <w:lang w:eastAsia="ar-SA"/>
              </w:rPr>
              <w:t>_______________________________________</w:t>
            </w:r>
          </w:p>
        </w:tc>
        <w:tc>
          <w:tcPr>
            <w:tcW w:w="2442" w:type="pct"/>
          </w:tcPr>
          <w:p w:rsidR="001079A6" w:rsidRPr="005A35A1" w:rsidRDefault="001079A6" w:rsidP="00FC7909">
            <w:pPr>
              <w:widowControl w:val="0"/>
              <w:autoSpaceDE w:val="0"/>
              <w:autoSpaceDN w:val="0"/>
              <w:adjustRightInd w:val="0"/>
              <w:spacing w:after="0" w:line="240" w:lineRule="auto"/>
              <w:jc w:val="both"/>
              <w:rPr>
                <w:rFonts w:ascii="Times New Roman" w:hAnsi="Times New Roman"/>
                <w:lang w:eastAsia="ru-RU"/>
              </w:rPr>
            </w:pPr>
            <w:r w:rsidRPr="005A35A1">
              <w:rPr>
                <w:rFonts w:ascii="Times New Roman" w:hAnsi="Times New Roman"/>
                <w:b/>
                <w:lang w:eastAsia="ru-RU"/>
              </w:rPr>
              <w:t>Юридический адрес</w:t>
            </w:r>
            <w:r w:rsidRPr="005A35A1">
              <w:rPr>
                <w:rFonts w:ascii="Times New Roman" w:hAnsi="Times New Roman"/>
                <w:lang w:eastAsia="ru-RU"/>
              </w:rPr>
              <w:t xml:space="preserve">: </w:t>
            </w:r>
          </w:p>
          <w:p w:rsidR="001079A6" w:rsidRPr="005A35A1" w:rsidRDefault="001079A6" w:rsidP="00FC7909">
            <w:pPr>
              <w:widowControl w:val="0"/>
              <w:autoSpaceDE w:val="0"/>
              <w:autoSpaceDN w:val="0"/>
              <w:adjustRightInd w:val="0"/>
              <w:spacing w:after="0" w:line="240" w:lineRule="auto"/>
              <w:jc w:val="both"/>
              <w:rPr>
                <w:rFonts w:ascii="Times New Roman" w:hAnsi="Times New Roman"/>
                <w:lang w:eastAsia="ru-RU"/>
              </w:rPr>
            </w:pPr>
            <w:r>
              <w:rPr>
                <w:rFonts w:ascii="Times New Roman" w:hAnsi="Times New Roman"/>
                <w:color w:val="000000"/>
                <w:lang w:eastAsia="ru-RU"/>
              </w:rPr>
              <w:t>____________________________________________</w:t>
            </w:r>
          </w:p>
          <w:p w:rsidR="001079A6" w:rsidRPr="005A35A1" w:rsidRDefault="001079A6" w:rsidP="00FC7909">
            <w:pPr>
              <w:widowControl w:val="0"/>
              <w:autoSpaceDE w:val="0"/>
              <w:autoSpaceDN w:val="0"/>
              <w:adjustRightInd w:val="0"/>
              <w:spacing w:after="0" w:line="240" w:lineRule="auto"/>
              <w:jc w:val="both"/>
              <w:rPr>
                <w:rFonts w:ascii="Times New Roman" w:hAnsi="Times New Roman"/>
                <w:b/>
                <w:lang w:eastAsia="ru-RU"/>
              </w:rPr>
            </w:pPr>
            <w:r w:rsidRPr="005A35A1">
              <w:rPr>
                <w:rFonts w:ascii="Times New Roman" w:hAnsi="Times New Roman"/>
                <w:b/>
                <w:lang w:eastAsia="ru-RU"/>
              </w:rPr>
              <w:t xml:space="preserve">Фактический адрес: </w:t>
            </w:r>
          </w:p>
          <w:p w:rsidR="001079A6" w:rsidRPr="005A35A1" w:rsidRDefault="001079A6" w:rsidP="00FC7909">
            <w:pPr>
              <w:widowControl w:val="0"/>
              <w:autoSpaceDE w:val="0"/>
              <w:autoSpaceDN w:val="0"/>
              <w:adjustRightInd w:val="0"/>
              <w:spacing w:after="0" w:line="240" w:lineRule="auto"/>
              <w:jc w:val="both"/>
              <w:rPr>
                <w:rFonts w:ascii="Times New Roman" w:hAnsi="Times New Roman"/>
                <w:lang w:eastAsia="ru-RU"/>
              </w:rPr>
            </w:pPr>
            <w:r>
              <w:rPr>
                <w:rFonts w:ascii="Times New Roman" w:hAnsi="Times New Roman"/>
                <w:color w:val="000000"/>
                <w:lang w:eastAsia="ru-RU"/>
              </w:rPr>
              <w:t>____________________________________________</w:t>
            </w:r>
          </w:p>
        </w:tc>
      </w:tr>
      <w:tr w:rsidR="001079A6" w:rsidRPr="0086700C" w:rsidTr="00FC7909">
        <w:tc>
          <w:tcPr>
            <w:tcW w:w="2558" w:type="pct"/>
          </w:tcPr>
          <w:p w:rsidR="001079A6" w:rsidRPr="00EE43FE" w:rsidRDefault="001079A6" w:rsidP="00FC7909">
            <w:pPr>
              <w:widowControl w:val="0"/>
              <w:autoSpaceDE w:val="0"/>
              <w:autoSpaceDN w:val="0"/>
              <w:adjustRightInd w:val="0"/>
              <w:spacing w:after="0" w:line="240" w:lineRule="auto"/>
              <w:jc w:val="both"/>
              <w:rPr>
                <w:rFonts w:ascii="Times New Roman" w:hAnsi="Times New Roman"/>
                <w:lang w:eastAsia="ru-RU"/>
              </w:rPr>
            </w:pPr>
            <w:r w:rsidRPr="00EE43FE">
              <w:rPr>
                <w:rFonts w:ascii="Times New Roman" w:hAnsi="Times New Roman"/>
                <w:b/>
                <w:lang w:eastAsia="ru-RU"/>
              </w:rPr>
              <w:t>Банковские реквизиты</w:t>
            </w:r>
            <w:r w:rsidRPr="00EE43FE">
              <w:rPr>
                <w:rFonts w:ascii="Times New Roman" w:hAnsi="Times New Roman"/>
                <w:lang w:eastAsia="ru-RU"/>
              </w:rPr>
              <w:t xml:space="preserve">: </w:t>
            </w:r>
          </w:p>
          <w:p w:rsidR="001079A6" w:rsidRPr="00EE43FE" w:rsidRDefault="001079A6" w:rsidP="00FC7909">
            <w:pPr>
              <w:widowControl w:val="0"/>
              <w:suppressAutoHyphens/>
              <w:autoSpaceDE w:val="0"/>
              <w:spacing w:after="0" w:line="240" w:lineRule="auto"/>
              <w:jc w:val="both"/>
              <w:rPr>
                <w:rFonts w:ascii="Times New Roman" w:hAnsi="Times New Roman"/>
                <w:lang w:eastAsia="ar-SA"/>
              </w:rPr>
            </w:pPr>
            <w:r w:rsidRPr="00EE43FE">
              <w:rPr>
                <w:rFonts w:ascii="Times New Roman" w:hAnsi="Times New Roman"/>
                <w:lang w:eastAsia="ar-SA"/>
              </w:rPr>
              <w:t>Р/с ____________________________________</w:t>
            </w:r>
          </w:p>
          <w:p w:rsidR="001079A6" w:rsidRPr="00EE43FE" w:rsidRDefault="001079A6" w:rsidP="00FC7909">
            <w:pPr>
              <w:widowControl w:val="0"/>
              <w:suppressAutoHyphens/>
              <w:autoSpaceDE w:val="0"/>
              <w:spacing w:after="0" w:line="240" w:lineRule="auto"/>
              <w:jc w:val="both"/>
              <w:rPr>
                <w:rFonts w:ascii="Times New Roman" w:hAnsi="Times New Roman"/>
                <w:lang w:eastAsia="ar-SA"/>
              </w:rPr>
            </w:pPr>
            <w:r w:rsidRPr="00EE43FE">
              <w:rPr>
                <w:rFonts w:ascii="Times New Roman" w:hAnsi="Times New Roman"/>
                <w:lang w:eastAsia="ar-SA"/>
              </w:rPr>
              <w:t>в ______________________________________</w:t>
            </w:r>
          </w:p>
          <w:p w:rsidR="001079A6" w:rsidRPr="00EE43FE" w:rsidRDefault="001079A6" w:rsidP="00FC7909">
            <w:pPr>
              <w:widowControl w:val="0"/>
              <w:suppressAutoHyphens/>
              <w:autoSpaceDE w:val="0"/>
              <w:spacing w:after="0" w:line="240" w:lineRule="auto"/>
              <w:jc w:val="both"/>
              <w:rPr>
                <w:rFonts w:ascii="Times New Roman" w:hAnsi="Times New Roman"/>
                <w:lang w:eastAsia="ar-SA"/>
              </w:rPr>
            </w:pPr>
            <w:r w:rsidRPr="00EE43FE">
              <w:rPr>
                <w:rFonts w:ascii="Times New Roman" w:hAnsi="Times New Roman"/>
                <w:lang w:eastAsia="ar-SA"/>
              </w:rPr>
              <w:t>К/с ____________________________________</w:t>
            </w:r>
          </w:p>
          <w:p w:rsidR="001079A6" w:rsidRPr="00EE43FE" w:rsidRDefault="001079A6" w:rsidP="00FC7909">
            <w:pPr>
              <w:widowControl w:val="0"/>
              <w:suppressAutoHyphens/>
              <w:autoSpaceDE w:val="0"/>
              <w:spacing w:after="0" w:line="240" w:lineRule="auto"/>
              <w:jc w:val="both"/>
              <w:rPr>
                <w:rFonts w:ascii="Times New Roman" w:hAnsi="Times New Roman"/>
                <w:lang w:eastAsia="ar-SA"/>
              </w:rPr>
            </w:pPr>
            <w:r w:rsidRPr="00EE43FE">
              <w:rPr>
                <w:rFonts w:ascii="Times New Roman" w:hAnsi="Times New Roman"/>
                <w:lang w:eastAsia="ar-SA"/>
              </w:rPr>
              <w:t>БИК ___________________________________</w:t>
            </w:r>
          </w:p>
          <w:p w:rsidR="001079A6" w:rsidRPr="00EE43FE" w:rsidRDefault="001079A6" w:rsidP="00FC7909">
            <w:pPr>
              <w:widowControl w:val="0"/>
              <w:suppressAutoHyphens/>
              <w:autoSpaceDE w:val="0"/>
              <w:spacing w:after="0" w:line="240" w:lineRule="auto"/>
              <w:jc w:val="both"/>
              <w:rPr>
                <w:rFonts w:ascii="Times New Roman" w:hAnsi="Times New Roman"/>
                <w:lang w:eastAsia="ar-SA"/>
              </w:rPr>
            </w:pPr>
            <w:r w:rsidRPr="00EE43FE">
              <w:rPr>
                <w:rFonts w:ascii="Times New Roman" w:hAnsi="Times New Roman"/>
                <w:color w:val="000000"/>
                <w:lang w:eastAsia="ar-SA"/>
              </w:rPr>
              <w:t xml:space="preserve">ОКПО </w:t>
            </w:r>
            <w:r w:rsidRPr="00EE43FE">
              <w:rPr>
                <w:rFonts w:ascii="Times New Roman" w:hAnsi="Times New Roman"/>
                <w:lang w:eastAsia="ar-SA"/>
              </w:rPr>
              <w:t>_________________________________</w:t>
            </w:r>
          </w:p>
          <w:p w:rsidR="001079A6" w:rsidRPr="00EE43FE" w:rsidRDefault="001079A6" w:rsidP="00FC7909">
            <w:pPr>
              <w:widowControl w:val="0"/>
              <w:autoSpaceDE w:val="0"/>
              <w:autoSpaceDN w:val="0"/>
              <w:adjustRightInd w:val="0"/>
              <w:spacing w:after="0" w:line="240" w:lineRule="auto"/>
              <w:jc w:val="both"/>
              <w:rPr>
                <w:rFonts w:ascii="Times New Roman" w:hAnsi="Times New Roman"/>
                <w:lang w:eastAsia="ru-RU"/>
              </w:rPr>
            </w:pPr>
          </w:p>
        </w:tc>
        <w:tc>
          <w:tcPr>
            <w:tcW w:w="2442" w:type="pct"/>
          </w:tcPr>
          <w:p w:rsidR="001079A6" w:rsidRPr="005A35A1" w:rsidRDefault="001079A6" w:rsidP="00FC7909">
            <w:pPr>
              <w:widowControl w:val="0"/>
              <w:autoSpaceDE w:val="0"/>
              <w:autoSpaceDN w:val="0"/>
              <w:adjustRightInd w:val="0"/>
              <w:spacing w:after="0" w:line="240" w:lineRule="auto"/>
              <w:jc w:val="both"/>
              <w:rPr>
                <w:rFonts w:ascii="Times New Roman" w:hAnsi="Times New Roman"/>
                <w:lang w:eastAsia="ru-RU"/>
              </w:rPr>
            </w:pPr>
            <w:r w:rsidRPr="005A35A1">
              <w:rPr>
                <w:rFonts w:ascii="Times New Roman" w:hAnsi="Times New Roman"/>
                <w:b/>
                <w:lang w:eastAsia="ru-RU"/>
              </w:rPr>
              <w:t>Банковские реквизиты</w:t>
            </w:r>
            <w:r w:rsidRPr="005A35A1">
              <w:rPr>
                <w:rFonts w:ascii="Times New Roman" w:hAnsi="Times New Roman"/>
                <w:lang w:eastAsia="ru-RU"/>
              </w:rPr>
              <w:t xml:space="preserve">: </w:t>
            </w:r>
          </w:p>
          <w:p w:rsidR="001079A6" w:rsidRPr="005A35A1" w:rsidRDefault="001079A6" w:rsidP="00FC7909">
            <w:pPr>
              <w:widowControl w:val="0"/>
              <w:autoSpaceDE w:val="0"/>
              <w:autoSpaceDN w:val="0"/>
              <w:adjustRightInd w:val="0"/>
              <w:spacing w:after="0" w:line="240" w:lineRule="auto"/>
              <w:jc w:val="both"/>
              <w:rPr>
                <w:rFonts w:ascii="Times New Roman" w:hAnsi="Times New Roman"/>
                <w:color w:val="000000"/>
                <w:lang w:eastAsia="ru-RU"/>
              </w:rPr>
            </w:pPr>
            <w:r w:rsidRPr="005A35A1">
              <w:rPr>
                <w:rFonts w:ascii="Times New Roman" w:hAnsi="Times New Roman"/>
                <w:lang w:eastAsia="ru-RU"/>
              </w:rPr>
              <w:t xml:space="preserve">Р/с </w:t>
            </w:r>
            <w:r>
              <w:rPr>
                <w:rFonts w:ascii="Times New Roman" w:hAnsi="Times New Roman"/>
                <w:lang w:eastAsia="ru-RU"/>
              </w:rPr>
              <w:t>________________________________________</w:t>
            </w:r>
          </w:p>
          <w:p w:rsidR="001079A6" w:rsidRPr="005A35A1" w:rsidRDefault="001079A6" w:rsidP="00FC7909">
            <w:pPr>
              <w:widowControl w:val="0"/>
              <w:autoSpaceDE w:val="0"/>
              <w:autoSpaceDN w:val="0"/>
              <w:adjustRightInd w:val="0"/>
              <w:spacing w:after="0" w:line="240" w:lineRule="auto"/>
              <w:jc w:val="both"/>
              <w:rPr>
                <w:rFonts w:ascii="Times New Roman" w:hAnsi="Times New Roman"/>
                <w:lang w:eastAsia="ru-RU"/>
              </w:rPr>
            </w:pPr>
            <w:r w:rsidRPr="005A35A1">
              <w:rPr>
                <w:rFonts w:ascii="Times New Roman" w:hAnsi="Times New Roman"/>
                <w:lang w:eastAsia="ru-RU"/>
              </w:rPr>
              <w:t xml:space="preserve">в </w:t>
            </w:r>
            <w:r>
              <w:rPr>
                <w:rFonts w:ascii="Times New Roman" w:hAnsi="Times New Roman"/>
                <w:lang w:eastAsia="ru-RU"/>
              </w:rPr>
              <w:t>__________________________________________</w:t>
            </w:r>
          </w:p>
          <w:p w:rsidR="001079A6" w:rsidRPr="005A35A1" w:rsidRDefault="001079A6" w:rsidP="00FC7909">
            <w:pPr>
              <w:widowControl w:val="0"/>
              <w:autoSpaceDE w:val="0"/>
              <w:autoSpaceDN w:val="0"/>
              <w:adjustRightInd w:val="0"/>
              <w:spacing w:after="0" w:line="240" w:lineRule="auto"/>
              <w:jc w:val="both"/>
              <w:rPr>
                <w:rFonts w:ascii="Times New Roman" w:hAnsi="Times New Roman"/>
                <w:bCs/>
                <w:lang w:eastAsia="ru-RU"/>
              </w:rPr>
            </w:pPr>
            <w:r w:rsidRPr="005A35A1">
              <w:rPr>
                <w:rFonts w:ascii="Times New Roman" w:hAnsi="Times New Roman"/>
                <w:lang w:eastAsia="ru-RU"/>
              </w:rPr>
              <w:t xml:space="preserve">К/с </w:t>
            </w:r>
            <w:r>
              <w:rPr>
                <w:rFonts w:ascii="Times New Roman" w:hAnsi="Times New Roman"/>
                <w:bCs/>
                <w:lang w:eastAsia="ru-RU"/>
              </w:rPr>
              <w:t>________________________________________</w:t>
            </w:r>
          </w:p>
          <w:p w:rsidR="001079A6" w:rsidRPr="005A35A1" w:rsidRDefault="001079A6" w:rsidP="00FC7909">
            <w:pPr>
              <w:widowControl w:val="0"/>
              <w:autoSpaceDE w:val="0"/>
              <w:autoSpaceDN w:val="0"/>
              <w:adjustRightInd w:val="0"/>
              <w:spacing w:after="0" w:line="240" w:lineRule="auto"/>
              <w:jc w:val="both"/>
              <w:rPr>
                <w:rFonts w:ascii="Times New Roman" w:hAnsi="Times New Roman"/>
                <w:lang w:eastAsia="ru-RU"/>
              </w:rPr>
            </w:pPr>
            <w:r>
              <w:rPr>
                <w:rFonts w:ascii="Times New Roman" w:hAnsi="Times New Roman"/>
                <w:lang w:eastAsia="ru-RU"/>
              </w:rPr>
              <w:t>БИК _______________________________________</w:t>
            </w:r>
          </w:p>
          <w:p w:rsidR="001079A6" w:rsidRPr="005A35A1" w:rsidRDefault="001079A6" w:rsidP="00FC7909">
            <w:pPr>
              <w:widowControl w:val="0"/>
              <w:autoSpaceDE w:val="0"/>
              <w:autoSpaceDN w:val="0"/>
              <w:adjustRightInd w:val="0"/>
              <w:spacing w:after="0" w:line="240" w:lineRule="auto"/>
              <w:jc w:val="both"/>
              <w:rPr>
                <w:rFonts w:ascii="Times New Roman" w:hAnsi="Times New Roman"/>
                <w:color w:val="000000"/>
                <w:lang w:eastAsia="ru-RU"/>
              </w:rPr>
            </w:pPr>
            <w:r w:rsidRPr="005A35A1">
              <w:rPr>
                <w:rFonts w:ascii="Times New Roman" w:hAnsi="Times New Roman"/>
                <w:color w:val="000000"/>
                <w:lang w:eastAsia="ru-RU"/>
              </w:rPr>
              <w:t xml:space="preserve">ОКПО </w:t>
            </w:r>
            <w:r>
              <w:rPr>
                <w:rFonts w:ascii="Times New Roman" w:hAnsi="Times New Roman"/>
                <w:lang w:eastAsia="ru-RU"/>
              </w:rPr>
              <w:t>_____________________________________</w:t>
            </w:r>
          </w:p>
          <w:p w:rsidR="001079A6" w:rsidRPr="005A35A1" w:rsidRDefault="001079A6" w:rsidP="00FC7909">
            <w:pPr>
              <w:widowControl w:val="0"/>
              <w:suppressAutoHyphens/>
              <w:autoSpaceDE w:val="0"/>
              <w:spacing w:after="0" w:line="240" w:lineRule="auto"/>
              <w:rPr>
                <w:rFonts w:ascii="Times New Roman" w:hAnsi="Times New Roman"/>
                <w:color w:val="000000"/>
                <w:lang w:eastAsia="ar-SA"/>
              </w:rPr>
            </w:pPr>
            <w:r>
              <w:rPr>
                <w:rFonts w:ascii="Times New Roman" w:hAnsi="Times New Roman"/>
                <w:color w:val="000000"/>
                <w:lang w:eastAsia="ar-SA"/>
              </w:rPr>
              <w:t xml:space="preserve"> </w:t>
            </w:r>
          </w:p>
        </w:tc>
      </w:tr>
      <w:tr w:rsidR="001079A6" w:rsidRPr="0086700C" w:rsidTr="00FC7909">
        <w:tc>
          <w:tcPr>
            <w:tcW w:w="2558" w:type="pct"/>
          </w:tcPr>
          <w:p w:rsidR="001079A6" w:rsidRPr="00EE43FE" w:rsidRDefault="001079A6" w:rsidP="00FC7909">
            <w:pPr>
              <w:widowControl w:val="0"/>
              <w:autoSpaceDE w:val="0"/>
              <w:autoSpaceDN w:val="0"/>
              <w:adjustRightInd w:val="0"/>
              <w:spacing w:after="0" w:line="240" w:lineRule="auto"/>
              <w:jc w:val="both"/>
              <w:rPr>
                <w:rFonts w:ascii="Times New Roman" w:hAnsi="Times New Roman"/>
                <w:lang w:val="en-US" w:eastAsia="ru-RU"/>
              </w:rPr>
            </w:pPr>
            <w:r w:rsidRPr="00EE43FE">
              <w:rPr>
                <w:rFonts w:ascii="Times New Roman" w:hAnsi="Times New Roman"/>
                <w:b/>
                <w:lang w:eastAsia="ru-RU"/>
              </w:rPr>
              <w:t>Тел.</w:t>
            </w:r>
            <w:r w:rsidRPr="00EE43FE">
              <w:rPr>
                <w:rFonts w:ascii="Times New Roman" w:hAnsi="Times New Roman"/>
                <w:lang w:eastAsia="ru-RU"/>
              </w:rPr>
              <w:t xml:space="preserve"> ______________________</w:t>
            </w:r>
          </w:p>
        </w:tc>
        <w:tc>
          <w:tcPr>
            <w:tcW w:w="2442" w:type="pct"/>
          </w:tcPr>
          <w:p w:rsidR="001079A6" w:rsidRPr="005A35A1" w:rsidRDefault="001079A6" w:rsidP="00FC7909">
            <w:pPr>
              <w:widowControl w:val="0"/>
              <w:autoSpaceDE w:val="0"/>
              <w:autoSpaceDN w:val="0"/>
              <w:adjustRightInd w:val="0"/>
              <w:spacing w:after="0" w:line="240" w:lineRule="auto"/>
              <w:jc w:val="both"/>
              <w:rPr>
                <w:rFonts w:ascii="Times New Roman" w:hAnsi="Times New Roman"/>
                <w:lang w:eastAsia="ru-RU"/>
              </w:rPr>
            </w:pPr>
            <w:r w:rsidRPr="005A35A1">
              <w:rPr>
                <w:rFonts w:ascii="Times New Roman" w:hAnsi="Times New Roman"/>
                <w:b/>
                <w:bCs/>
                <w:lang w:eastAsia="ru-RU"/>
              </w:rPr>
              <w:t>Тел</w:t>
            </w:r>
            <w:r w:rsidRPr="005A35A1">
              <w:rPr>
                <w:rFonts w:ascii="Times New Roman" w:hAnsi="Times New Roman"/>
                <w:lang w:eastAsia="ru-RU"/>
              </w:rPr>
              <w:t xml:space="preserve">: </w:t>
            </w:r>
            <w:r>
              <w:rPr>
                <w:rFonts w:ascii="Times New Roman" w:hAnsi="Times New Roman"/>
                <w:lang w:eastAsia="ru-RU"/>
              </w:rPr>
              <w:t>_______________________________________</w:t>
            </w:r>
          </w:p>
        </w:tc>
      </w:tr>
      <w:tr w:rsidR="001079A6" w:rsidRPr="0086700C" w:rsidTr="00FC7909">
        <w:tc>
          <w:tcPr>
            <w:tcW w:w="2558" w:type="pct"/>
          </w:tcPr>
          <w:p w:rsidR="001079A6" w:rsidRPr="00EE43FE" w:rsidRDefault="001079A6" w:rsidP="00FC7909">
            <w:pPr>
              <w:widowControl w:val="0"/>
              <w:autoSpaceDE w:val="0"/>
              <w:autoSpaceDN w:val="0"/>
              <w:adjustRightInd w:val="0"/>
              <w:spacing w:after="0" w:line="240" w:lineRule="auto"/>
              <w:jc w:val="both"/>
              <w:rPr>
                <w:rFonts w:ascii="Times New Roman" w:hAnsi="Times New Roman"/>
                <w:b/>
                <w:lang w:val="en-US" w:eastAsia="ru-RU"/>
              </w:rPr>
            </w:pPr>
            <w:r w:rsidRPr="00EE43FE">
              <w:rPr>
                <w:rFonts w:ascii="Times New Roman" w:hAnsi="Times New Roman"/>
                <w:b/>
                <w:lang w:eastAsia="ru-RU"/>
              </w:rPr>
              <w:t>___________</w:t>
            </w:r>
          </w:p>
        </w:tc>
        <w:tc>
          <w:tcPr>
            <w:tcW w:w="2442" w:type="pct"/>
          </w:tcPr>
          <w:p w:rsidR="001079A6" w:rsidRPr="00DC7A01" w:rsidRDefault="001079A6" w:rsidP="00FC7909">
            <w:pPr>
              <w:widowControl w:val="0"/>
              <w:autoSpaceDE w:val="0"/>
              <w:autoSpaceDN w:val="0"/>
              <w:adjustRightInd w:val="0"/>
              <w:spacing w:after="0" w:line="240" w:lineRule="auto"/>
              <w:jc w:val="both"/>
              <w:rPr>
                <w:rFonts w:ascii="Times New Roman" w:hAnsi="Times New Roman"/>
                <w:b/>
                <w:color w:val="000000"/>
                <w:lang w:val="en-US" w:eastAsia="ru-RU"/>
              </w:rPr>
            </w:pPr>
            <w:r>
              <w:rPr>
                <w:rFonts w:ascii="Times New Roman" w:hAnsi="Times New Roman"/>
                <w:b/>
                <w:color w:val="000000"/>
                <w:lang w:eastAsia="ru-RU"/>
              </w:rPr>
              <w:t>___________________</w:t>
            </w:r>
          </w:p>
        </w:tc>
      </w:tr>
      <w:tr w:rsidR="001079A6" w:rsidRPr="0086700C" w:rsidTr="00FC7909">
        <w:tc>
          <w:tcPr>
            <w:tcW w:w="2558" w:type="pct"/>
          </w:tcPr>
          <w:p w:rsidR="001079A6" w:rsidRPr="00EE43FE" w:rsidRDefault="001079A6" w:rsidP="00FC7909">
            <w:pPr>
              <w:widowControl w:val="0"/>
              <w:autoSpaceDE w:val="0"/>
              <w:autoSpaceDN w:val="0"/>
              <w:adjustRightInd w:val="0"/>
              <w:spacing w:after="0" w:line="240" w:lineRule="auto"/>
              <w:jc w:val="both"/>
              <w:rPr>
                <w:rFonts w:ascii="Times New Roman" w:hAnsi="Times New Roman"/>
                <w:b/>
                <w:lang w:val="en-US" w:eastAsia="ru-RU"/>
              </w:rPr>
            </w:pPr>
            <w:r w:rsidRPr="00EE43FE">
              <w:rPr>
                <w:rFonts w:ascii="Times New Roman" w:hAnsi="Times New Roman"/>
                <w:b/>
                <w:lang w:eastAsia="ru-RU"/>
              </w:rPr>
              <w:t>______________/ ______________</w:t>
            </w:r>
            <w:r w:rsidRPr="00EE43FE">
              <w:rPr>
                <w:rFonts w:ascii="Times New Roman" w:hAnsi="Times New Roman"/>
                <w:b/>
                <w:lang w:val="en-US" w:eastAsia="ru-RU"/>
              </w:rPr>
              <w:t>/</w:t>
            </w:r>
          </w:p>
        </w:tc>
        <w:tc>
          <w:tcPr>
            <w:tcW w:w="2442" w:type="pct"/>
          </w:tcPr>
          <w:p w:rsidR="001079A6" w:rsidRPr="00DC7A01" w:rsidRDefault="001079A6" w:rsidP="00FC7909">
            <w:pPr>
              <w:widowControl w:val="0"/>
              <w:autoSpaceDE w:val="0"/>
              <w:autoSpaceDN w:val="0"/>
              <w:adjustRightInd w:val="0"/>
              <w:spacing w:after="0" w:line="240" w:lineRule="auto"/>
              <w:jc w:val="both"/>
              <w:rPr>
                <w:rFonts w:ascii="Times New Roman" w:hAnsi="Times New Roman"/>
                <w:b/>
                <w:lang w:eastAsia="ru-RU"/>
              </w:rPr>
            </w:pPr>
            <w:r w:rsidRPr="00DC7A01">
              <w:rPr>
                <w:rFonts w:ascii="Times New Roman" w:hAnsi="Times New Roman"/>
                <w:b/>
                <w:lang w:eastAsia="ru-RU"/>
              </w:rPr>
              <w:t>______________/</w:t>
            </w:r>
            <w:r>
              <w:rPr>
                <w:rFonts w:ascii="Times New Roman" w:hAnsi="Times New Roman"/>
                <w:b/>
                <w:color w:val="000000"/>
                <w:lang w:eastAsia="ru-RU"/>
              </w:rPr>
              <w:t xml:space="preserve"> _____________________</w:t>
            </w:r>
            <w:r w:rsidRPr="00DC7A01">
              <w:rPr>
                <w:rFonts w:ascii="Times New Roman" w:hAnsi="Times New Roman"/>
                <w:b/>
                <w:color w:val="000000"/>
                <w:lang w:eastAsia="ru-RU"/>
              </w:rPr>
              <w:t>/</w:t>
            </w:r>
          </w:p>
        </w:tc>
      </w:tr>
      <w:tr w:rsidR="001079A6" w:rsidRPr="0086700C" w:rsidTr="00FC7909">
        <w:tc>
          <w:tcPr>
            <w:tcW w:w="2558" w:type="pct"/>
          </w:tcPr>
          <w:p w:rsidR="001079A6" w:rsidRPr="00EE43FE" w:rsidRDefault="001079A6" w:rsidP="00FC7909">
            <w:pPr>
              <w:widowControl w:val="0"/>
              <w:autoSpaceDE w:val="0"/>
              <w:autoSpaceDN w:val="0"/>
              <w:adjustRightInd w:val="0"/>
              <w:spacing w:after="0" w:line="240" w:lineRule="auto"/>
              <w:jc w:val="both"/>
              <w:rPr>
                <w:rFonts w:ascii="Times New Roman" w:hAnsi="Times New Roman"/>
                <w:lang w:eastAsia="ru-RU"/>
              </w:rPr>
            </w:pPr>
            <w:r w:rsidRPr="00EE43FE">
              <w:rPr>
                <w:rFonts w:ascii="Times New Roman" w:hAnsi="Times New Roman"/>
                <w:lang w:eastAsia="ru-RU"/>
              </w:rPr>
              <w:t>М.П.</w:t>
            </w:r>
          </w:p>
        </w:tc>
        <w:tc>
          <w:tcPr>
            <w:tcW w:w="2442" w:type="pct"/>
          </w:tcPr>
          <w:p w:rsidR="001079A6" w:rsidRPr="005A35A1" w:rsidRDefault="001079A6" w:rsidP="00FC7909">
            <w:pPr>
              <w:widowControl w:val="0"/>
              <w:autoSpaceDE w:val="0"/>
              <w:autoSpaceDN w:val="0"/>
              <w:adjustRightInd w:val="0"/>
              <w:spacing w:after="0" w:line="240" w:lineRule="auto"/>
              <w:jc w:val="both"/>
              <w:rPr>
                <w:rFonts w:ascii="Times New Roman" w:hAnsi="Times New Roman"/>
                <w:lang w:eastAsia="ru-RU"/>
              </w:rPr>
            </w:pPr>
            <w:r w:rsidRPr="005A35A1">
              <w:rPr>
                <w:rFonts w:ascii="Times New Roman" w:hAnsi="Times New Roman"/>
                <w:lang w:eastAsia="ru-RU"/>
              </w:rPr>
              <w:t>М.П.</w:t>
            </w:r>
          </w:p>
        </w:tc>
      </w:tr>
    </w:tbl>
    <w:p w:rsidR="001079A6" w:rsidRPr="00157826" w:rsidRDefault="001079A6" w:rsidP="0000565A">
      <w:pPr>
        <w:rPr>
          <w:rFonts w:ascii="Times New Roman" w:hAnsi="Times New Roman"/>
        </w:rPr>
      </w:pPr>
    </w:p>
    <w:bookmarkEnd w:id="0"/>
    <w:bookmarkEnd w:id="1"/>
    <w:bookmarkEnd w:id="2"/>
    <w:p w:rsidR="001079A6" w:rsidRPr="005E0936" w:rsidRDefault="001079A6" w:rsidP="00A734FE">
      <w:pPr>
        <w:pStyle w:val="ConsPlusNormal"/>
        <w:rPr>
          <w:rFonts w:ascii="Times New Roman" w:hAnsi="Times New Roman" w:cs="Times New Roman"/>
          <w:sz w:val="22"/>
          <w:szCs w:val="22"/>
        </w:rPr>
      </w:pPr>
    </w:p>
    <w:sectPr w:rsidR="001079A6" w:rsidRPr="005E0936" w:rsidSect="00482440">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2022A"/>
    <w:multiLevelType w:val="hybridMultilevel"/>
    <w:tmpl w:val="76003F5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87D3850"/>
    <w:multiLevelType w:val="hybridMultilevel"/>
    <w:tmpl w:val="C5B407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4E705423"/>
    <w:multiLevelType w:val="hybridMultilevel"/>
    <w:tmpl w:val="186C39DC"/>
    <w:lvl w:ilvl="0" w:tplc="E540873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EFD5406"/>
    <w:multiLevelType w:val="hybridMultilevel"/>
    <w:tmpl w:val="6CF8DE18"/>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6C5F3B35"/>
    <w:multiLevelType w:val="hybridMultilevel"/>
    <w:tmpl w:val="53D0DE0E"/>
    <w:lvl w:ilvl="0" w:tplc="62744FFE">
      <w:start w:val="1"/>
      <w:numFmt w:val="decimal"/>
      <w:lvlText w:val="%1."/>
      <w:lvlJc w:val="left"/>
      <w:pPr>
        <w:ind w:left="4734" w:hanging="360"/>
      </w:pPr>
      <w:rPr>
        <w:rFonts w:cs="Times New Roman" w:hint="default"/>
      </w:rPr>
    </w:lvl>
    <w:lvl w:ilvl="1" w:tplc="04190019" w:tentative="1">
      <w:start w:val="1"/>
      <w:numFmt w:val="lowerLetter"/>
      <w:lvlText w:val="%2."/>
      <w:lvlJc w:val="left"/>
      <w:pPr>
        <w:ind w:left="5454" w:hanging="360"/>
      </w:pPr>
      <w:rPr>
        <w:rFonts w:cs="Times New Roman"/>
      </w:rPr>
    </w:lvl>
    <w:lvl w:ilvl="2" w:tplc="0419001B" w:tentative="1">
      <w:start w:val="1"/>
      <w:numFmt w:val="lowerRoman"/>
      <w:lvlText w:val="%3."/>
      <w:lvlJc w:val="right"/>
      <w:pPr>
        <w:ind w:left="6174" w:hanging="180"/>
      </w:pPr>
      <w:rPr>
        <w:rFonts w:cs="Times New Roman"/>
      </w:rPr>
    </w:lvl>
    <w:lvl w:ilvl="3" w:tplc="0419000F" w:tentative="1">
      <w:start w:val="1"/>
      <w:numFmt w:val="decimal"/>
      <w:lvlText w:val="%4."/>
      <w:lvlJc w:val="left"/>
      <w:pPr>
        <w:ind w:left="6894" w:hanging="360"/>
      </w:pPr>
      <w:rPr>
        <w:rFonts w:cs="Times New Roman"/>
      </w:rPr>
    </w:lvl>
    <w:lvl w:ilvl="4" w:tplc="04190019" w:tentative="1">
      <w:start w:val="1"/>
      <w:numFmt w:val="lowerLetter"/>
      <w:lvlText w:val="%5."/>
      <w:lvlJc w:val="left"/>
      <w:pPr>
        <w:ind w:left="7614" w:hanging="360"/>
      </w:pPr>
      <w:rPr>
        <w:rFonts w:cs="Times New Roman"/>
      </w:rPr>
    </w:lvl>
    <w:lvl w:ilvl="5" w:tplc="0419001B" w:tentative="1">
      <w:start w:val="1"/>
      <w:numFmt w:val="lowerRoman"/>
      <w:lvlText w:val="%6."/>
      <w:lvlJc w:val="right"/>
      <w:pPr>
        <w:ind w:left="8334" w:hanging="180"/>
      </w:pPr>
      <w:rPr>
        <w:rFonts w:cs="Times New Roman"/>
      </w:rPr>
    </w:lvl>
    <w:lvl w:ilvl="6" w:tplc="0419000F" w:tentative="1">
      <w:start w:val="1"/>
      <w:numFmt w:val="decimal"/>
      <w:lvlText w:val="%7."/>
      <w:lvlJc w:val="left"/>
      <w:pPr>
        <w:ind w:left="9054" w:hanging="360"/>
      </w:pPr>
      <w:rPr>
        <w:rFonts w:cs="Times New Roman"/>
      </w:rPr>
    </w:lvl>
    <w:lvl w:ilvl="7" w:tplc="04190019" w:tentative="1">
      <w:start w:val="1"/>
      <w:numFmt w:val="lowerLetter"/>
      <w:lvlText w:val="%8."/>
      <w:lvlJc w:val="left"/>
      <w:pPr>
        <w:ind w:left="9774" w:hanging="360"/>
      </w:pPr>
      <w:rPr>
        <w:rFonts w:cs="Times New Roman"/>
      </w:rPr>
    </w:lvl>
    <w:lvl w:ilvl="8" w:tplc="0419001B" w:tentative="1">
      <w:start w:val="1"/>
      <w:numFmt w:val="lowerRoman"/>
      <w:lvlText w:val="%9."/>
      <w:lvlJc w:val="right"/>
      <w:pPr>
        <w:ind w:left="10494" w:hanging="180"/>
      </w:pPr>
      <w:rPr>
        <w:rFonts w:cs="Times New Roman"/>
      </w:rPr>
    </w:lvl>
  </w:abstractNum>
  <w:abstractNum w:abstractNumId="5" w15:restartNumberingAfterBreak="0">
    <w:nsid w:val="72DF2D81"/>
    <w:multiLevelType w:val="hybridMultilevel"/>
    <w:tmpl w:val="BCE8C046"/>
    <w:lvl w:ilvl="0" w:tplc="E540873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3F2493D"/>
    <w:multiLevelType w:val="hybridMultilevel"/>
    <w:tmpl w:val="AB046390"/>
    <w:lvl w:ilvl="0" w:tplc="FB7A1890">
      <w:start w:val="1"/>
      <w:numFmt w:val="decimal"/>
      <w:lvlText w:val="%1."/>
      <w:lvlJc w:val="left"/>
      <w:pPr>
        <w:ind w:left="4313" w:hanging="360"/>
      </w:pPr>
      <w:rPr>
        <w:rFonts w:cs="Times New Roman" w:hint="default"/>
      </w:rPr>
    </w:lvl>
    <w:lvl w:ilvl="1" w:tplc="04190019" w:tentative="1">
      <w:start w:val="1"/>
      <w:numFmt w:val="lowerLetter"/>
      <w:lvlText w:val="%2."/>
      <w:lvlJc w:val="left"/>
      <w:pPr>
        <w:ind w:left="5033" w:hanging="360"/>
      </w:pPr>
      <w:rPr>
        <w:rFonts w:cs="Times New Roman"/>
      </w:rPr>
    </w:lvl>
    <w:lvl w:ilvl="2" w:tplc="0419001B" w:tentative="1">
      <w:start w:val="1"/>
      <w:numFmt w:val="lowerRoman"/>
      <w:lvlText w:val="%3."/>
      <w:lvlJc w:val="right"/>
      <w:pPr>
        <w:ind w:left="5753" w:hanging="180"/>
      </w:pPr>
      <w:rPr>
        <w:rFonts w:cs="Times New Roman"/>
      </w:rPr>
    </w:lvl>
    <w:lvl w:ilvl="3" w:tplc="0419000F" w:tentative="1">
      <w:start w:val="1"/>
      <w:numFmt w:val="decimal"/>
      <w:lvlText w:val="%4."/>
      <w:lvlJc w:val="left"/>
      <w:pPr>
        <w:ind w:left="6473" w:hanging="360"/>
      </w:pPr>
      <w:rPr>
        <w:rFonts w:cs="Times New Roman"/>
      </w:rPr>
    </w:lvl>
    <w:lvl w:ilvl="4" w:tplc="04190019" w:tentative="1">
      <w:start w:val="1"/>
      <w:numFmt w:val="lowerLetter"/>
      <w:lvlText w:val="%5."/>
      <w:lvlJc w:val="left"/>
      <w:pPr>
        <w:ind w:left="7193" w:hanging="360"/>
      </w:pPr>
      <w:rPr>
        <w:rFonts w:cs="Times New Roman"/>
      </w:rPr>
    </w:lvl>
    <w:lvl w:ilvl="5" w:tplc="0419001B" w:tentative="1">
      <w:start w:val="1"/>
      <w:numFmt w:val="lowerRoman"/>
      <w:lvlText w:val="%6."/>
      <w:lvlJc w:val="right"/>
      <w:pPr>
        <w:ind w:left="7913" w:hanging="180"/>
      </w:pPr>
      <w:rPr>
        <w:rFonts w:cs="Times New Roman"/>
      </w:rPr>
    </w:lvl>
    <w:lvl w:ilvl="6" w:tplc="0419000F" w:tentative="1">
      <w:start w:val="1"/>
      <w:numFmt w:val="decimal"/>
      <w:lvlText w:val="%7."/>
      <w:lvlJc w:val="left"/>
      <w:pPr>
        <w:ind w:left="8633" w:hanging="360"/>
      </w:pPr>
      <w:rPr>
        <w:rFonts w:cs="Times New Roman"/>
      </w:rPr>
    </w:lvl>
    <w:lvl w:ilvl="7" w:tplc="04190019" w:tentative="1">
      <w:start w:val="1"/>
      <w:numFmt w:val="lowerLetter"/>
      <w:lvlText w:val="%8."/>
      <w:lvlJc w:val="left"/>
      <w:pPr>
        <w:ind w:left="9353" w:hanging="360"/>
      </w:pPr>
      <w:rPr>
        <w:rFonts w:cs="Times New Roman"/>
      </w:rPr>
    </w:lvl>
    <w:lvl w:ilvl="8" w:tplc="0419001B" w:tentative="1">
      <w:start w:val="1"/>
      <w:numFmt w:val="lowerRoman"/>
      <w:lvlText w:val="%9."/>
      <w:lvlJc w:val="right"/>
      <w:pPr>
        <w:ind w:left="10073" w:hanging="180"/>
      </w:pPr>
      <w:rPr>
        <w:rFonts w:cs="Times New Roman"/>
      </w:rPr>
    </w:lvl>
  </w:abstractNum>
  <w:num w:numId="1">
    <w:abstractNumId w:val="3"/>
  </w:num>
  <w:num w:numId="2">
    <w:abstractNumId w:val="0"/>
  </w:num>
  <w:num w:numId="3">
    <w:abstractNumId w:val="2"/>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394"/>
    <w:rsid w:val="000006D3"/>
    <w:rsid w:val="000047F5"/>
    <w:rsid w:val="0000565A"/>
    <w:rsid w:val="000246D4"/>
    <w:rsid w:val="00025AD4"/>
    <w:rsid w:val="000408FF"/>
    <w:rsid w:val="0004600E"/>
    <w:rsid w:val="000B7142"/>
    <w:rsid w:val="000D7AA5"/>
    <w:rsid w:val="000F572B"/>
    <w:rsid w:val="001079A6"/>
    <w:rsid w:val="001110C7"/>
    <w:rsid w:val="00116FAD"/>
    <w:rsid w:val="001259FF"/>
    <w:rsid w:val="0012749A"/>
    <w:rsid w:val="001539E2"/>
    <w:rsid w:val="00157674"/>
    <w:rsid w:val="00157826"/>
    <w:rsid w:val="0016537E"/>
    <w:rsid w:val="001839F7"/>
    <w:rsid w:val="001852D2"/>
    <w:rsid w:val="00185562"/>
    <w:rsid w:val="00193F36"/>
    <w:rsid w:val="001A64BC"/>
    <w:rsid w:val="001B6C45"/>
    <w:rsid w:val="001C28A5"/>
    <w:rsid w:val="001C79A8"/>
    <w:rsid w:val="001F15A5"/>
    <w:rsid w:val="002037E4"/>
    <w:rsid w:val="00231C96"/>
    <w:rsid w:val="00236E65"/>
    <w:rsid w:val="00284C1C"/>
    <w:rsid w:val="00293141"/>
    <w:rsid w:val="00294E0A"/>
    <w:rsid w:val="002B3660"/>
    <w:rsid w:val="002C549F"/>
    <w:rsid w:val="002C68BB"/>
    <w:rsid w:val="002D224F"/>
    <w:rsid w:val="002E4126"/>
    <w:rsid w:val="00302D3F"/>
    <w:rsid w:val="0032346E"/>
    <w:rsid w:val="00325426"/>
    <w:rsid w:val="00332689"/>
    <w:rsid w:val="00334CA7"/>
    <w:rsid w:val="00366DFE"/>
    <w:rsid w:val="00373441"/>
    <w:rsid w:val="00394385"/>
    <w:rsid w:val="003B48C1"/>
    <w:rsid w:val="00400D87"/>
    <w:rsid w:val="00413BF2"/>
    <w:rsid w:val="0042613E"/>
    <w:rsid w:val="00456D6F"/>
    <w:rsid w:val="00482440"/>
    <w:rsid w:val="004A1394"/>
    <w:rsid w:val="004C1527"/>
    <w:rsid w:val="004C6ACC"/>
    <w:rsid w:val="004E0866"/>
    <w:rsid w:val="004E7F02"/>
    <w:rsid w:val="004F24DE"/>
    <w:rsid w:val="004F73C3"/>
    <w:rsid w:val="00512E82"/>
    <w:rsid w:val="00530A05"/>
    <w:rsid w:val="0053659F"/>
    <w:rsid w:val="005612DE"/>
    <w:rsid w:val="005668A3"/>
    <w:rsid w:val="00576A5A"/>
    <w:rsid w:val="005938A2"/>
    <w:rsid w:val="005A35A1"/>
    <w:rsid w:val="005E0936"/>
    <w:rsid w:val="005E2266"/>
    <w:rsid w:val="005E3CB4"/>
    <w:rsid w:val="005E7EF9"/>
    <w:rsid w:val="005F0E74"/>
    <w:rsid w:val="006163CA"/>
    <w:rsid w:val="006237E3"/>
    <w:rsid w:val="00630567"/>
    <w:rsid w:val="006453F4"/>
    <w:rsid w:val="006705E0"/>
    <w:rsid w:val="00681F8E"/>
    <w:rsid w:val="00682016"/>
    <w:rsid w:val="00693936"/>
    <w:rsid w:val="006B6FBD"/>
    <w:rsid w:val="006D7727"/>
    <w:rsid w:val="006E01DF"/>
    <w:rsid w:val="006E377F"/>
    <w:rsid w:val="006F0CA8"/>
    <w:rsid w:val="006F1A7B"/>
    <w:rsid w:val="00712248"/>
    <w:rsid w:val="00723712"/>
    <w:rsid w:val="00723F9B"/>
    <w:rsid w:val="00742785"/>
    <w:rsid w:val="00742CC6"/>
    <w:rsid w:val="007657A2"/>
    <w:rsid w:val="00785420"/>
    <w:rsid w:val="0078612D"/>
    <w:rsid w:val="007A6336"/>
    <w:rsid w:val="007F0427"/>
    <w:rsid w:val="008216C7"/>
    <w:rsid w:val="008411F8"/>
    <w:rsid w:val="008461BD"/>
    <w:rsid w:val="0085418D"/>
    <w:rsid w:val="00855EB3"/>
    <w:rsid w:val="0086700C"/>
    <w:rsid w:val="00881DB2"/>
    <w:rsid w:val="008A31D9"/>
    <w:rsid w:val="008A6D81"/>
    <w:rsid w:val="008C42C1"/>
    <w:rsid w:val="008D2834"/>
    <w:rsid w:val="00916F20"/>
    <w:rsid w:val="009171E3"/>
    <w:rsid w:val="009214CD"/>
    <w:rsid w:val="00923A18"/>
    <w:rsid w:val="00937B69"/>
    <w:rsid w:val="0094215A"/>
    <w:rsid w:val="00951C26"/>
    <w:rsid w:val="00965160"/>
    <w:rsid w:val="009A227A"/>
    <w:rsid w:val="009B3834"/>
    <w:rsid w:val="009E0722"/>
    <w:rsid w:val="00A32C05"/>
    <w:rsid w:val="00A35DB6"/>
    <w:rsid w:val="00A36941"/>
    <w:rsid w:val="00A734FE"/>
    <w:rsid w:val="00A924EA"/>
    <w:rsid w:val="00A943C1"/>
    <w:rsid w:val="00AA400A"/>
    <w:rsid w:val="00AB262A"/>
    <w:rsid w:val="00AE2BC3"/>
    <w:rsid w:val="00B01BFA"/>
    <w:rsid w:val="00B05159"/>
    <w:rsid w:val="00B174E0"/>
    <w:rsid w:val="00B605EB"/>
    <w:rsid w:val="00BA3108"/>
    <w:rsid w:val="00BC09CE"/>
    <w:rsid w:val="00BE3D5A"/>
    <w:rsid w:val="00BF143F"/>
    <w:rsid w:val="00C13794"/>
    <w:rsid w:val="00C25DC8"/>
    <w:rsid w:val="00C43EA9"/>
    <w:rsid w:val="00CB3793"/>
    <w:rsid w:val="00CB392C"/>
    <w:rsid w:val="00CB6414"/>
    <w:rsid w:val="00CC301A"/>
    <w:rsid w:val="00CC57C9"/>
    <w:rsid w:val="00CD4B47"/>
    <w:rsid w:val="00CD72F0"/>
    <w:rsid w:val="00CF00DA"/>
    <w:rsid w:val="00CF58E7"/>
    <w:rsid w:val="00D57948"/>
    <w:rsid w:val="00D6449B"/>
    <w:rsid w:val="00D66B5B"/>
    <w:rsid w:val="00D67286"/>
    <w:rsid w:val="00D83145"/>
    <w:rsid w:val="00DA0E1D"/>
    <w:rsid w:val="00DB152A"/>
    <w:rsid w:val="00DB3A23"/>
    <w:rsid w:val="00DC7A01"/>
    <w:rsid w:val="00DE6FEC"/>
    <w:rsid w:val="00DF11EC"/>
    <w:rsid w:val="00DF6C79"/>
    <w:rsid w:val="00DF7E4F"/>
    <w:rsid w:val="00E171A4"/>
    <w:rsid w:val="00E26520"/>
    <w:rsid w:val="00E56769"/>
    <w:rsid w:val="00E57207"/>
    <w:rsid w:val="00E72702"/>
    <w:rsid w:val="00E73A56"/>
    <w:rsid w:val="00E94008"/>
    <w:rsid w:val="00EA6DBC"/>
    <w:rsid w:val="00EB01FE"/>
    <w:rsid w:val="00EB46A6"/>
    <w:rsid w:val="00EB4D18"/>
    <w:rsid w:val="00ED6883"/>
    <w:rsid w:val="00EE43FE"/>
    <w:rsid w:val="00EE5D2B"/>
    <w:rsid w:val="00F04117"/>
    <w:rsid w:val="00F1180C"/>
    <w:rsid w:val="00F124C7"/>
    <w:rsid w:val="00F30DF2"/>
    <w:rsid w:val="00F43058"/>
    <w:rsid w:val="00F57F2D"/>
    <w:rsid w:val="00F7591C"/>
    <w:rsid w:val="00F80017"/>
    <w:rsid w:val="00F8246C"/>
    <w:rsid w:val="00FB433F"/>
    <w:rsid w:val="00FC3433"/>
    <w:rsid w:val="00FC7909"/>
    <w:rsid w:val="00FD069F"/>
    <w:rsid w:val="00FD76D3"/>
    <w:rsid w:val="00FE1B36"/>
    <w:rsid w:val="00FE320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49E8256-73AE-41FF-806A-9A105D2B8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0DA"/>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00A"/>
    <w:pPr>
      <w:widowControl w:val="0"/>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AA400A"/>
    <w:pPr>
      <w:widowControl w:val="0"/>
      <w:suppressAutoHyphens/>
      <w:autoSpaceDE w:val="0"/>
    </w:pPr>
    <w:rPr>
      <w:rFonts w:ascii="Courier New" w:eastAsia="Times New Roman" w:hAnsi="Courier New" w:cs="Courier New"/>
      <w:sz w:val="20"/>
      <w:szCs w:val="20"/>
      <w:lang w:eastAsia="ar-SA"/>
    </w:rPr>
  </w:style>
  <w:style w:type="character" w:customStyle="1" w:styleId="blk3">
    <w:name w:val="blk3"/>
    <w:uiPriority w:val="99"/>
    <w:rsid w:val="005E0936"/>
  </w:style>
  <w:style w:type="character" w:styleId="a3">
    <w:name w:val="Strong"/>
    <w:basedOn w:val="a0"/>
    <w:uiPriority w:val="99"/>
    <w:qFormat/>
    <w:rsid w:val="001539E2"/>
    <w:rPr>
      <w:rFonts w:cs="Times New Roman"/>
      <w:b/>
      <w:bCs/>
    </w:rPr>
  </w:style>
  <w:style w:type="paragraph" w:styleId="a4">
    <w:name w:val="List Paragraph"/>
    <w:basedOn w:val="a"/>
    <w:uiPriority w:val="99"/>
    <w:qFormat/>
    <w:rsid w:val="00FB43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42283">
      <w:marLeft w:val="0"/>
      <w:marRight w:val="0"/>
      <w:marTop w:val="0"/>
      <w:marBottom w:val="0"/>
      <w:divBdr>
        <w:top w:val="none" w:sz="0" w:space="0" w:color="auto"/>
        <w:left w:val="none" w:sz="0" w:space="0" w:color="auto"/>
        <w:bottom w:val="none" w:sz="0" w:space="0" w:color="auto"/>
        <w:right w:val="none" w:sz="0" w:space="0" w:color="auto"/>
      </w:divBdr>
    </w:div>
    <w:div w:id="779422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17</Pages>
  <Words>7813</Words>
  <Characters>44539</Characters>
  <Application>Microsoft Office Word</Application>
  <DocSecurity>0</DocSecurity>
  <Lines>371</Lines>
  <Paragraphs>104</Paragraphs>
  <ScaleCrop>false</ScaleCrop>
  <Company>SPecialiST RePack</Company>
  <LinksUpToDate>false</LinksUpToDate>
  <CharactersWithSpaces>52248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kotova</dc:creator>
  <cp:keywords/>
  <dc:description/>
  <cp:lastModifiedBy>Шляхова Инна Игоревна</cp:lastModifiedBy>
  <cp:revision>42</cp:revision>
  <dcterms:created xsi:type="dcterms:W3CDTF">2021-10-25T13:42:00Z</dcterms:created>
  <dcterms:modified xsi:type="dcterms:W3CDTF">2022-01-17T09:59:00Z</dcterms:modified>
</cp:coreProperties>
</file>